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3293" w14:textId="77777777" w:rsidR="0034550C" w:rsidRPr="00AD35D2" w:rsidRDefault="0034550C" w:rsidP="003455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5D2">
        <w:rPr>
          <w:rFonts w:ascii="Times New Roman" w:hAnsi="Times New Roman" w:cs="Times New Roman"/>
          <w:b/>
          <w:sz w:val="40"/>
          <w:szCs w:val="40"/>
        </w:rPr>
        <w:t>Alex Gilbert</w:t>
      </w:r>
    </w:p>
    <w:p w14:paraId="217516DC" w14:textId="20A1FD2D" w:rsidR="0034550C" w:rsidRPr="00AD35D2" w:rsidRDefault="0034550C" w:rsidP="0034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35D2">
        <w:rPr>
          <w:rFonts w:ascii="Times New Roman" w:hAnsi="Times New Roman" w:cs="Times New Roman"/>
          <w:sz w:val="20"/>
          <w:szCs w:val="20"/>
        </w:rPr>
        <w:t>gilbeaq@gmail.com</w:t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="00625AFC" w:rsidRPr="00AD35D2">
        <w:rPr>
          <w:rFonts w:ascii="Times New Roman" w:hAnsi="Times New Roman" w:cs="Times New Roman"/>
          <w:sz w:val="20"/>
          <w:szCs w:val="20"/>
        </w:rPr>
        <w:t xml:space="preserve">        </w:t>
      </w:r>
      <w:r w:rsidR="007B308C" w:rsidRPr="00AD35D2">
        <w:rPr>
          <w:rFonts w:ascii="Times New Roman" w:hAnsi="Times New Roman" w:cs="Times New Roman"/>
          <w:sz w:val="20"/>
          <w:szCs w:val="20"/>
        </w:rPr>
        <w:t xml:space="preserve">     </w:t>
      </w:r>
      <w:r w:rsidR="00625AFC" w:rsidRPr="00AD35D2">
        <w:rPr>
          <w:rFonts w:ascii="Times New Roman" w:hAnsi="Times New Roman" w:cs="Times New Roman"/>
          <w:sz w:val="20"/>
          <w:szCs w:val="20"/>
        </w:rPr>
        <w:t xml:space="preserve">  </w:t>
      </w:r>
      <w:r w:rsidR="009C4AA2" w:rsidRPr="00AD35D2">
        <w:rPr>
          <w:rFonts w:ascii="Times New Roman" w:hAnsi="Times New Roman" w:cs="Times New Roman"/>
          <w:sz w:val="20"/>
          <w:szCs w:val="20"/>
        </w:rPr>
        <w:t>425 Elm St N.W.</w:t>
      </w:r>
    </w:p>
    <w:p w14:paraId="23FAA727" w14:textId="77777777" w:rsidR="0034550C" w:rsidRPr="00AD35D2" w:rsidRDefault="0034550C" w:rsidP="00345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35D2">
        <w:rPr>
          <w:rFonts w:ascii="Times New Roman" w:hAnsi="Times New Roman" w:cs="Times New Roman"/>
          <w:sz w:val="20"/>
          <w:szCs w:val="20"/>
        </w:rPr>
        <w:t>303-625-3705</w:t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</w:r>
      <w:r w:rsidRPr="00AD35D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C4AA2" w:rsidRPr="00AD35D2">
        <w:rPr>
          <w:rFonts w:ascii="Times New Roman" w:hAnsi="Times New Roman" w:cs="Times New Roman"/>
          <w:sz w:val="20"/>
          <w:szCs w:val="20"/>
        </w:rPr>
        <w:t>Washington, D.C. 20001</w:t>
      </w:r>
    </w:p>
    <w:p w14:paraId="2A53B01A" w14:textId="77777777" w:rsidR="007B308C" w:rsidRPr="00AD35D2" w:rsidRDefault="007B308C" w:rsidP="007B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EE5FC" w14:textId="56DE0871" w:rsidR="00E1472E" w:rsidRPr="00AD35D2" w:rsidRDefault="00F975FD" w:rsidP="00E147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5D2">
        <w:rPr>
          <w:rFonts w:ascii="Times New Roman" w:hAnsi="Times New Roman" w:cs="Times New Roman"/>
          <w:b/>
          <w:sz w:val="24"/>
          <w:szCs w:val="24"/>
          <w:u w:val="single"/>
        </w:rPr>
        <w:t>ACADEMIC</w:t>
      </w:r>
    </w:p>
    <w:p w14:paraId="6103C167" w14:textId="77777777" w:rsidR="004F0045" w:rsidRDefault="004F0045" w:rsidP="004F00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Student, Space Resources, Colorado School of Mines</w:t>
      </w:r>
      <w:r>
        <w:rPr>
          <w:rFonts w:ascii="Times New Roman" w:hAnsi="Times New Roman" w:cs="Times New Roman"/>
          <w:bCs/>
          <w:sz w:val="24"/>
          <w:szCs w:val="24"/>
        </w:rPr>
        <w:t>, 2020-Present</w:t>
      </w:r>
    </w:p>
    <w:p w14:paraId="681F69C7" w14:textId="77777777" w:rsidR="004F0045" w:rsidRDefault="004F0045" w:rsidP="004F00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Research areas: space mining governance, space sustainability, space nuclear energy</w:t>
      </w:r>
    </w:p>
    <w:p w14:paraId="1829DD93" w14:textId="77777777" w:rsidR="004F0045" w:rsidRPr="009849B1" w:rsidRDefault="004F0045" w:rsidP="004F00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PhD</w:t>
      </w:r>
      <w:r w:rsidRPr="0085049E">
        <w:rPr>
          <w:rFonts w:ascii="Times New Roman" w:hAnsi="Times New Roman"/>
          <w:bCs/>
          <w:i/>
          <w:iCs/>
          <w:sz w:val="24"/>
          <w:szCs w:val="24"/>
        </w:rPr>
        <w:t xml:space="preserve"> Space Resources</w:t>
      </w:r>
      <w:r>
        <w:rPr>
          <w:rFonts w:ascii="Times New Roman" w:hAnsi="Times New Roman"/>
          <w:bCs/>
          <w:sz w:val="24"/>
          <w:szCs w:val="24"/>
        </w:rPr>
        <w:t xml:space="preserve"> expected Fall 2023</w:t>
      </w:r>
    </w:p>
    <w:p w14:paraId="1926018F" w14:textId="77777777" w:rsidR="004F0045" w:rsidRDefault="004F0045" w:rsidP="004F00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16846B" w14:textId="77777777" w:rsidR="004F0045" w:rsidRPr="009849B1" w:rsidRDefault="004F0045" w:rsidP="004F004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MS</w:t>
      </w:r>
      <w:r w:rsidRPr="009849B1">
        <w:rPr>
          <w:rFonts w:ascii="Times New Roman" w:hAnsi="Times New Roman"/>
          <w:b/>
          <w:sz w:val="24"/>
          <w:szCs w:val="24"/>
        </w:rPr>
        <w:t xml:space="preserve"> Student, Space Resources, Colorado School of Mines</w:t>
      </w:r>
      <w:r w:rsidRPr="009849B1">
        <w:rPr>
          <w:rFonts w:ascii="Times New Roman" w:hAnsi="Times New Roman"/>
          <w:bCs/>
          <w:sz w:val="24"/>
          <w:szCs w:val="24"/>
        </w:rPr>
        <w:t>, 2020-Present</w:t>
      </w:r>
    </w:p>
    <w:p w14:paraId="14E2E2ED" w14:textId="77777777" w:rsidR="004F0045" w:rsidRPr="002940AF" w:rsidRDefault="004F0045" w:rsidP="004F00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Select courses: Space Systems Engineering, Advanced Planetary Geology, Risk and Reliability Engineering</w:t>
      </w:r>
    </w:p>
    <w:p w14:paraId="5F2860B5" w14:textId="77777777" w:rsidR="004F0045" w:rsidRPr="000B7D79" w:rsidRDefault="004F0045" w:rsidP="004F00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049E">
        <w:rPr>
          <w:rFonts w:ascii="Times New Roman" w:hAnsi="Times New Roman"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Cs/>
          <w:i/>
          <w:iCs/>
          <w:sz w:val="24"/>
          <w:szCs w:val="24"/>
        </w:rPr>
        <w:t>S</w:t>
      </w:r>
      <w:r w:rsidRPr="0085049E">
        <w:rPr>
          <w:rFonts w:ascii="Times New Roman" w:hAnsi="Times New Roman"/>
          <w:bCs/>
          <w:i/>
          <w:iCs/>
          <w:sz w:val="24"/>
          <w:szCs w:val="24"/>
        </w:rPr>
        <w:t xml:space="preserve"> Space Resources</w:t>
      </w:r>
      <w:r>
        <w:rPr>
          <w:rFonts w:ascii="Times New Roman" w:hAnsi="Times New Roman"/>
          <w:bCs/>
          <w:sz w:val="24"/>
          <w:szCs w:val="24"/>
        </w:rPr>
        <w:t xml:space="preserve"> expected Spring 2022</w:t>
      </w:r>
    </w:p>
    <w:p w14:paraId="2B12EBF4" w14:textId="77777777" w:rsidR="004F0045" w:rsidRDefault="004F0045" w:rsidP="004F004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FF2AE36" w14:textId="77777777" w:rsidR="004F0045" w:rsidRPr="000F6EEB" w:rsidRDefault="004F0045" w:rsidP="004F0045">
      <w:pPr>
        <w:spacing w:after="0" w:line="25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Adjunct Faculty, Energy and Climate Policy, Johns Hopkins University, </w:t>
      </w:r>
      <w:r w:rsidRPr="000F6EEB">
        <w:rPr>
          <w:rFonts w:ascii="Times New Roman" w:hAnsi="Times New Roman" w:cs="Times New Roman"/>
          <w:bCs/>
          <w:sz w:val="24"/>
          <w:szCs w:val="24"/>
        </w:rPr>
        <w:t>2020-Present</w:t>
      </w:r>
    </w:p>
    <w:p w14:paraId="6C11F46D" w14:textId="77777777" w:rsidR="004F0045" w:rsidRPr="00500AD4" w:rsidRDefault="004F0045" w:rsidP="004F0045">
      <w:pPr>
        <w:pStyle w:val="ListParagraph"/>
        <w:numPr>
          <w:ilvl w:val="0"/>
          <w:numId w:val="16"/>
        </w:numPr>
        <w:spacing w:after="0" w:line="25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Course: “Nuclear Energy: Technology, Policy, and Regulations”</w:t>
      </w:r>
    </w:p>
    <w:p w14:paraId="07DAFD40" w14:textId="77777777" w:rsidR="004F0045" w:rsidRDefault="004F0045" w:rsidP="004F004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7323944" w14:textId="77777777" w:rsidR="004F0045" w:rsidRDefault="004F0045" w:rsidP="004F0045">
      <w:pPr>
        <w:spacing w:after="0" w:line="25" w:lineRule="atLeast"/>
        <w:rPr>
          <w:rFonts w:ascii="Times New Roman" w:hAnsi="Times New Roman" w:cs="Times New Roman"/>
          <w:bCs/>
          <w:sz w:val="24"/>
          <w:szCs w:val="24"/>
        </w:rPr>
      </w:pPr>
      <w:r w:rsidRPr="009849B1">
        <w:rPr>
          <w:rFonts w:ascii="Times New Roman" w:hAnsi="Times New Roman" w:cs="Times New Roman"/>
          <w:b/>
          <w:sz w:val="24"/>
          <w:szCs w:val="24"/>
        </w:rPr>
        <w:t>Fellow, Payne Institute for Public Policy, Colorado School of Mines</w:t>
      </w:r>
      <w:r w:rsidRPr="009250C8">
        <w:rPr>
          <w:rFonts w:ascii="Times New Roman" w:hAnsi="Times New Roman" w:cs="Times New Roman"/>
          <w:bCs/>
          <w:sz w:val="24"/>
          <w:szCs w:val="24"/>
        </w:rPr>
        <w:t>, 2018-Present</w:t>
      </w:r>
    </w:p>
    <w:p w14:paraId="5CCBEEAC" w14:textId="77777777" w:rsidR="004F0045" w:rsidRPr="00AE24C7" w:rsidRDefault="004F0045" w:rsidP="004F0045">
      <w:pPr>
        <w:pStyle w:val="ListParagraph"/>
        <w:numPr>
          <w:ilvl w:val="0"/>
          <w:numId w:val="16"/>
        </w:numPr>
        <w:spacing w:after="0" w:line="25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Collaborates with institute experts to research and write on outer space governance, energy markets, and energy security</w:t>
      </w:r>
    </w:p>
    <w:p w14:paraId="169017D3" w14:textId="77777777" w:rsidR="004F0045" w:rsidRDefault="004F0045" w:rsidP="004F004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0EEBD3D" w14:textId="0A10CBB1" w:rsidR="004F0045" w:rsidRDefault="004F0045" w:rsidP="004F004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49B1">
        <w:rPr>
          <w:rFonts w:ascii="Times New Roman" w:hAnsi="Times New Roman" w:cs="Times New Roman"/>
          <w:b/>
          <w:iCs/>
          <w:sz w:val="24"/>
          <w:szCs w:val="24"/>
        </w:rPr>
        <w:t>Fellow, Open Lunar Foundation</w:t>
      </w:r>
      <w:r w:rsidRPr="009250C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2021</w:t>
      </w:r>
    </w:p>
    <w:p w14:paraId="51DEA0DB" w14:textId="77777777" w:rsidR="004F0045" w:rsidRPr="00792BD8" w:rsidRDefault="004F0045" w:rsidP="004F00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Research project: “Operationalizing Safety Zones for Lunar Activities”</w:t>
      </w:r>
    </w:p>
    <w:p w14:paraId="277BF021" w14:textId="77777777" w:rsidR="00754060" w:rsidRDefault="00754060" w:rsidP="00CD7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CC2AD3" w14:textId="77777777" w:rsidR="00CD7A8D" w:rsidRPr="00AD35D2" w:rsidRDefault="00CD7A8D" w:rsidP="00CD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C6">
        <w:rPr>
          <w:rFonts w:ascii="Times New Roman" w:hAnsi="Times New Roman" w:cs="Times New Roman"/>
          <w:b/>
          <w:iCs/>
          <w:sz w:val="24"/>
          <w:szCs w:val="24"/>
        </w:rPr>
        <w:t>Master of Energy Regulation and Law (M.S.)</w:t>
      </w:r>
      <w:r w:rsidRPr="008B4CC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B4CC6">
        <w:rPr>
          <w:rFonts w:ascii="Times New Roman" w:hAnsi="Times New Roman" w:cs="Times New Roman"/>
          <w:b/>
          <w:iCs/>
          <w:sz w:val="24"/>
          <w:szCs w:val="24"/>
        </w:rPr>
        <w:t>Certificate in Climate Law</w:t>
      </w:r>
      <w:r w:rsidRPr="00AD35D2">
        <w:rPr>
          <w:rFonts w:ascii="Times New Roman" w:hAnsi="Times New Roman" w:cs="Times New Roman"/>
          <w:sz w:val="24"/>
          <w:szCs w:val="24"/>
        </w:rPr>
        <w:t>, August 2013</w:t>
      </w:r>
    </w:p>
    <w:p w14:paraId="04938FB6" w14:textId="77777777" w:rsidR="00CD7A8D" w:rsidRPr="00AD35D2" w:rsidRDefault="00CD7A8D" w:rsidP="00CD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Vermont Law School</w:t>
      </w:r>
      <w:r w:rsidRPr="00AD35D2">
        <w:rPr>
          <w:rFonts w:ascii="Times New Roman" w:hAnsi="Times New Roman" w:cs="Times New Roman"/>
          <w:sz w:val="24"/>
          <w:szCs w:val="24"/>
        </w:rPr>
        <w:t xml:space="preserve">, South Royalton, VT                                                 </w:t>
      </w:r>
    </w:p>
    <w:p w14:paraId="2BFCEF4B" w14:textId="77777777" w:rsidR="00CD7A8D" w:rsidRPr="00AD35D2" w:rsidRDefault="00CD7A8D" w:rsidP="00CD7A8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i/>
          <w:sz w:val="24"/>
          <w:szCs w:val="24"/>
        </w:rPr>
        <w:t>Summa Cum Laude</w:t>
      </w:r>
      <w:r w:rsidRPr="00AD35D2">
        <w:rPr>
          <w:rFonts w:ascii="Times New Roman" w:hAnsi="Times New Roman" w:cs="Times New Roman"/>
          <w:sz w:val="24"/>
          <w:szCs w:val="24"/>
        </w:rPr>
        <w:t>, Dean’s Scholar, Environmental Law Scholar</w:t>
      </w:r>
    </w:p>
    <w:p w14:paraId="2174D03D" w14:textId="77777777" w:rsidR="00CD7A8D" w:rsidRPr="00AD35D2" w:rsidRDefault="00CD7A8D" w:rsidP="00CD7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9656C49" w14:textId="77777777" w:rsidR="00CD7A8D" w:rsidRPr="00AD35D2" w:rsidRDefault="00CD7A8D" w:rsidP="00CD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C6">
        <w:rPr>
          <w:rFonts w:ascii="Times New Roman" w:hAnsi="Times New Roman" w:cs="Times New Roman"/>
          <w:b/>
          <w:iCs/>
          <w:sz w:val="24"/>
          <w:szCs w:val="24"/>
        </w:rPr>
        <w:t>B.A., Environmental Studies and International Relations, minor in Politics</w:t>
      </w:r>
      <w:r w:rsidRPr="00AD35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35D2">
        <w:rPr>
          <w:rFonts w:ascii="Times New Roman" w:hAnsi="Times New Roman" w:cs="Times New Roman"/>
          <w:sz w:val="24"/>
          <w:szCs w:val="24"/>
        </w:rPr>
        <w:t>May 2012</w:t>
      </w:r>
    </w:p>
    <w:p w14:paraId="62F7E1DE" w14:textId="77777777" w:rsidR="00CD7A8D" w:rsidRPr="00AD35D2" w:rsidRDefault="00CD7A8D" w:rsidP="00CD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Lake Forest College</w:t>
      </w:r>
      <w:r w:rsidRPr="00AD35D2">
        <w:rPr>
          <w:rFonts w:ascii="Times New Roman" w:hAnsi="Times New Roman" w:cs="Times New Roman"/>
          <w:sz w:val="24"/>
          <w:szCs w:val="24"/>
        </w:rPr>
        <w:t xml:space="preserve">, Lake Forest, IL    </w:t>
      </w:r>
    </w:p>
    <w:p w14:paraId="5AA0E813" w14:textId="041C00F9" w:rsidR="00CD7A8D" w:rsidRPr="00AD35D2" w:rsidRDefault="00CD7A8D" w:rsidP="00CD7A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i/>
          <w:sz w:val="24"/>
          <w:szCs w:val="24"/>
        </w:rPr>
        <w:t>Summa Cum Laude</w:t>
      </w:r>
      <w:r w:rsidRPr="00AD35D2">
        <w:rPr>
          <w:rFonts w:ascii="Times New Roman" w:hAnsi="Times New Roman"/>
          <w:sz w:val="24"/>
          <w:szCs w:val="24"/>
        </w:rPr>
        <w:t xml:space="preserve">, </w:t>
      </w:r>
      <w:r w:rsidRPr="00AD35D2">
        <w:rPr>
          <w:rFonts w:ascii="Times New Roman" w:hAnsi="Times New Roman"/>
          <w:i/>
          <w:iCs/>
          <w:sz w:val="24"/>
          <w:szCs w:val="24"/>
        </w:rPr>
        <w:t>Phi Beta Kappa</w:t>
      </w:r>
      <w:r w:rsidRPr="00AD35D2">
        <w:rPr>
          <w:rFonts w:ascii="Times New Roman" w:hAnsi="Times New Roman"/>
          <w:sz w:val="24"/>
          <w:szCs w:val="24"/>
        </w:rPr>
        <w:t>, Dean’s List, Honors</w:t>
      </w:r>
      <w:r w:rsidR="008B4CC6">
        <w:rPr>
          <w:rFonts w:ascii="Times New Roman" w:hAnsi="Times New Roman"/>
          <w:sz w:val="24"/>
          <w:szCs w:val="24"/>
        </w:rPr>
        <w:t xml:space="preserve"> </w:t>
      </w:r>
      <w:r w:rsidRPr="00AD35D2">
        <w:rPr>
          <w:rFonts w:ascii="Times New Roman" w:hAnsi="Times New Roman"/>
          <w:sz w:val="24"/>
          <w:szCs w:val="24"/>
        </w:rPr>
        <w:t>in both majors</w:t>
      </w:r>
    </w:p>
    <w:p w14:paraId="69F4065A" w14:textId="77777777" w:rsidR="00CD7A8D" w:rsidRPr="00AD35D2" w:rsidRDefault="00CD7A8D" w:rsidP="00CD7A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i/>
          <w:sz w:val="24"/>
          <w:szCs w:val="24"/>
        </w:rPr>
        <w:t>Distinction on Senior Thesis</w:t>
      </w:r>
      <w:r w:rsidRPr="00AD35D2">
        <w:rPr>
          <w:rFonts w:ascii="Times New Roman" w:hAnsi="Times New Roman"/>
          <w:iCs/>
          <w:sz w:val="24"/>
          <w:szCs w:val="24"/>
        </w:rPr>
        <w:t>: The Varieties of Environmental Management</w:t>
      </w:r>
    </w:p>
    <w:p w14:paraId="3431BD31" w14:textId="77777777" w:rsidR="00CD7A8D" w:rsidRDefault="00CD7A8D" w:rsidP="00F975FD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0E73FA0" w14:textId="0D7748D5" w:rsidR="00F975FD" w:rsidRPr="00AD35D2" w:rsidRDefault="00F975FD" w:rsidP="00F975FD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Research Fellow, Institute for Energy and the Environment, Vermont Law School</w:t>
      </w:r>
      <w:r w:rsidR="00F471B7" w:rsidRPr="00AD35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71B7" w:rsidRPr="000F6EEB">
        <w:rPr>
          <w:rFonts w:ascii="Times New Roman" w:hAnsi="Times New Roman" w:cs="Times New Roman"/>
          <w:bCs/>
          <w:sz w:val="24"/>
          <w:szCs w:val="24"/>
        </w:rPr>
        <w:t>2013</w:t>
      </w:r>
    </w:p>
    <w:p w14:paraId="428094A6" w14:textId="0216F8F8" w:rsidR="00F975FD" w:rsidRPr="00AD35D2" w:rsidRDefault="00F975FD" w:rsidP="00F975FD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Research Fellow, Environment</w:t>
      </w:r>
      <w:r w:rsidR="00F471B7" w:rsidRPr="00AD35D2">
        <w:rPr>
          <w:rFonts w:ascii="Times New Roman" w:hAnsi="Times New Roman" w:cs="Times New Roman"/>
          <w:b/>
          <w:sz w:val="24"/>
          <w:szCs w:val="24"/>
        </w:rPr>
        <w:t>al</w:t>
      </w:r>
      <w:r w:rsidRPr="00AD35D2">
        <w:rPr>
          <w:rFonts w:ascii="Times New Roman" w:hAnsi="Times New Roman" w:cs="Times New Roman"/>
          <w:b/>
          <w:sz w:val="24"/>
          <w:szCs w:val="24"/>
        </w:rPr>
        <w:t xml:space="preserve"> Tax Policy Institute, Vermont Law School</w:t>
      </w:r>
      <w:r w:rsidR="00F471B7" w:rsidRPr="00AD35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71B7" w:rsidRPr="000F6EEB">
        <w:rPr>
          <w:rFonts w:ascii="Times New Roman" w:hAnsi="Times New Roman" w:cs="Times New Roman"/>
          <w:bCs/>
          <w:sz w:val="24"/>
          <w:szCs w:val="24"/>
        </w:rPr>
        <w:t>2012-2013</w:t>
      </w:r>
    </w:p>
    <w:p w14:paraId="59D36EA2" w14:textId="77777777" w:rsidR="00F975FD" w:rsidRPr="00AD35D2" w:rsidRDefault="00F975FD" w:rsidP="00F975FD">
      <w:pPr>
        <w:pStyle w:val="ListParagraph"/>
        <w:numPr>
          <w:ilvl w:val="0"/>
          <w:numId w:val="6"/>
        </w:numPr>
        <w:spacing w:after="0" w:line="25" w:lineRule="atLeast"/>
        <w:rPr>
          <w:rFonts w:ascii="Times New Roman" w:hAnsi="Times New Roman"/>
          <w:b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>Assessed electric sector vulnerability to water shortages and technical mitigation options in U.S., China, India, and France for series of publications</w:t>
      </w:r>
    </w:p>
    <w:p w14:paraId="795186B0" w14:textId="65A6C3A6" w:rsidR="00F975FD" w:rsidRPr="00AD35D2" w:rsidRDefault="00F975FD" w:rsidP="00F975FD">
      <w:pPr>
        <w:pStyle w:val="ListParagraph"/>
        <w:numPr>
          <w:ilvl w:val="0"/>
          <w:numId w:val="5"/>
        </w:numPr>
        <w:spacing w:after="0" w:line="25" w:lineRule="atLeast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>Evaluated the policy impacts of energy mandates and interactions with federal tax expenditures for renewable energy and low carbon resources</w:t>
      </w:r>
    </w:p>
    <w:p w14:paraId="4BEC3FB3" w14:textId="77777777" w:rsidR="0008282B" w:rsidRPr="00AD35D2" w:rsidRDefault="0008282B" w:rsidP="00F975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0818E1" w14:textId="1E41587C" w:rsidR="00F975FD" w:rsidRPr="00AD35D2" w:rsidRDefault="00F975FD" w:rsidP="00F9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Peer Teacher, Lake Forest College Environmental Studies Department</w:t>
      </w:r>
    </w:p>
    <w:p w14:paraId="7FAF2648" w14:textId="77777777" w:rsidR="00F975FD" w:rsidRPr="00AD35D2" w:rsidRDefault="00F975FD" w:rsidP="00F9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sz w:val="24"/>
          <w:szCs w:val="24"/>
        </w:rPr>
        <w:t>ES 387 “Who Speaks for Animals?” (with Glenn Adelson), Spring 2012</w:t>
      </w:r>
    </w:p>
    <w:p w14:paraId="7D5CA159" w14:textId="77777777" w:rsidR="00F975FD" w:rsidRPr="00AD35D2" w:rsidRDefault="00F975FD" w:rsidP="00F975FD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>Selected readings for inclusion in syllabus, delivered regular lectures, identified guest speakers, assisted with class assignments</w:t>
      </w:r>
    </w:p>
    <w:p w14:paraId="7DB7BA3D" w14:textId="5AFBE375" w:rsidR="00E1472E" w:rsidRPr="00AD35D2" w:rsidRDefault="00E1472E" w:rsidP="00E14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1D4C7" w14:textId="3BE8DB8C" w:rsidR="00F471B7" w:rsidRPr="00AD35D2" w:rsidRDefault="00F471B7" w:rsidP="00E147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 xml:space="preserve">Research Assistant, Biology Department, Lake Forest College, </w:t>
      </w:r>
      <w:r w:rsidRPr="00AD35D2">
        <w:rPr>
          <w:rFonts w:ascii="Times New Roman" w:hAnsi="Times New Roman" w:cs="Times New Roman"/>
          <w:bCs/>
          <w:sz w:val="24"/>
          <w:szCs w:val="24"/>
        </w:rPr>
        <w:t>2011-2012</w:t>
      </w:r>
    </w:p>
    <w:p w14:paraId="6F3B5FA6" w14:textId="1C9B3DAF" w:rsidR="00F471B7" w:rsidRPr="00AD35D2" w:rsidRDefault="00F471B7" w:rsidP="00E147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 xml:space="preserve">Research Assistant, Environmental Studies Department, Lake Forest College, </w:t>
      </w:r>
      <w:r w:rsidRPr="00AD35D2">
        <w:rPr>
          <w:rFonts w:ascii="Times New Roman" w:hAnsi="Times New Roman" w:cs="Times New Roman"/>
          <w:bCs/>
          <w:sz w:val="24"/>
          <w:szCs w:val="24"/>
        </w:rPr>
        <w:t>2010-2011</w:t>
      </w:r>
    </w:p>
    <w:p w14:paraId="37A865F8" w14:textId="77777777" w:rsidR="0008282B" w:rsidRPr="00AD35D2" w:rsidRDefault="0008282B" w:rsidP="0008282B">
      <w:pPr>
        <w:pStyle w:val="Default"/>
        <w:spacing w:after="200"/>
        <w:jc w:val="center"/>
        <w:rPr>
          <w:b/>
          <w:u w:val="single"/>
        </w:rPr>
      </w:pPr>
      <w:r w:rsidRPr="00AD35D2">
        <w:rPr>
          <w:b/>
          <w:u w:val="single"/>
        </w:rPr>
        <w:lastRenderedPageBreak/>
        <w:t>HONORS AND AWARDS</w:t>
      </w:r>
    </w:p>
    <w:p w14:paraId="52AA74BB" w14:textId="5B2362BE" w:rsidR="009A6890" w:rsidRPr="00AD35D2" w:rsidRDefault="009A6890" w:rsidP="0008282B">
      <w:pPr>
        <w:pStyle w:val="Default"/>
      </w:pPr>
      <w:r w:rsidRPr="00AD35D2">
        <w:t>Environmental Law Scholar, Vermont Law School – 2012-2013</w:t>
      </w:r>
    </w:p>
    <w:p w14:paraId="525CAE57" w14:textId="298E499A" w:rsidR="0008282B" w:rsidRPr="00AD35D2" w:rsidRDefault="0008282B" w:rsidP="0008282B">
      <w:pPr>
        <w:pStyle w:val="Default"/>
      </w:pPr>
      <w:r w:rsidRPr="00AD35D2">
        <w:t>Senior Prize in Environmental Studies, Lake Forest College – 2012</w:t>
      </w:r>
    </w:p>
    <w:p w14:paraId="489911E0" w14:textId="77777777" w:rsidR="0008282B" w:rsidRPr="00AD35D2" w:rsidRDefault="0008282B" w:rsidP="0008282B">
      <w:pPr>
        <w:pStyle w:val="Default"/>
      </w:pPr>
      <w:r w:rsidRPr="00AD35D2">
        <w:t>Senior Prize in International Relations, Lake Forest College – 2012</w:t>
      </w:r>
    </w:p>
    <w:p w14:paraId="334FA926" w14:textId="77777777" w:rsidR="0008282B" w:rsidRPr="00AD35D2" w:rsidRDefault="0008282B" w:rsidP="0008282B">
      <w:pPr>
        <w:pStyle w:val="Default"/>
      </w:pPr>
      <w:r w:rsidRPr="00AD35D2">
        <w:t>Kemper Scholar – 2009-2011</w:t>
      </w:r>
    </w:p>
    <w:p w14:paraId="1218EA6E" w14:textId="77777777" w:rsidR="0008282B" w:rsidRPr="00AD35D2" w:rsidRDefault="0008282B" w:rsidP="0008282B">
      <w:pPr>
        <w:pStyle w:val="Default"/>
      </w:pPr>
      <w:r w:rsidRPr="00AD35D2">
        <w:t>Emma O. Haas Memorial Award for Merit in Scholarship – 2010</w:t>
      </w:r>
    </w:p>
    <w:p w14:paraId="60E62658" w14:textId="77777777" w:rsidR="0008282B" w:rsidRPr="00AD35D2" w:rsidRDefault="0008282B" w:rsidP="0008282B">
      <w:pPr>
        <w:pStyle w:val="Default"/>
      </w:pPr>
      <w:r w:rsidRPr="00AD35D2">
        <w:t>Richter Scholar – 2009</w:t>
      </w:r>
    </w:p>
    <w:p w14:paraId="7859FA7F" w14:textId="792E4535" w:rsidR="0008282B" w:rsidRDefault="0008282B" w:rsidP="0008282B">
      <w:pPr>
        <w:pStyle w:val="Default"/>
      </w:pPr>
      <w:r w:rsidRPr="00AD35D2">
        <w:t>United States President’s Volunteer Service Award – 2008</w:t>
      </w:r>
    </w:p>
    <w:p w14:paraId="7F21FAF6" w14:textId="6B8BCF37" w:rsidR="003A2E8E" w:rsidRDefault="003A2E8E" w:rsidP="0008282B">
      <w:pPr>
        <w:pStyle w:val="Default"/>
      </w:pPr>
    </w:p>
    <w:p w14:paraId="198D733E" w14:textId="05963196" w:rsidR="0034550C" w:rsidRPr="00AD35D2" w:rsidRDefault="0034550C" w:rsidP="005A07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5D2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14:paraId="04CC652C" w14:textId="3C7CEE69" w:rsidR="00F975FD" w:rsidRPr="00AD35D2" w:rsidRDefault="00F975FD" w:rsidP="009C4AA2">
      <w:pPr>
        <w:spacing w:after="0" w:line="25" w:lineRule="atLeast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Project Manager, Nuclear Innovation Alliance</w:t>
      </w:r>
      <w:r w:rsidR="007B308C" w:rsidRPr="00AD35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308C" w:rsidRPr="00AD35D2">
        <w:rPr>
          <w:rFonts w:ascii="Times New Roman" w:hAnsi="Times New Roman" w:cs="Times New Roman"/>
          <w:bCs/>
          <w:sz w:val="24"/>
          <w:szCs w:val="24"/>
        </w:rPr>
        <w:t>Washington, D.C., June 2019 – Present</w:t>
      </w:r>
    </w:p>
    <w:p w14:paraId="5C9E7F38" w14:textId="77777777" w:rsidR="008B4CC6" w:rsidRPr="00AD35D2" w:rsidRDefault="008B4CC6" w:rsidP="008B4CC6">
      <w:pPr>
        <w:pStyle w:val="ListParagraph"/>
        <w:numPr>
          <w:ilvl w:val="0"/>
          <w:numId w:val="15"/>
        </w:numPr>
        <w:spacing w:after="0" w:line="25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Technical and policy expert on advanced nuclear energy innovation for climate mitigation</w:t>
      </w:r>
    </w:p>
    <w:p w14:paraId="47837F14" w14:textId="77777777" w:rsidR="008B4CC6" w:rsidRDefault="008B4CC6" w:rsidP="008B4CC6">
      <w:pPr>
        <w:pStyle w:val="ListParagraph"/>
        <w:numPr>
          <w:ilvl w:val="0"/>
          <w:numId w:val="15"/>
        </w:numPr>
        <w:spacing w:after="0" w:line="25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Conceptualizes</w:t>
      </w:r>
      <w:r w:rsidRPr="00AD35D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conducts</w:t>
      </w:r>
      <w:r w:rsidRPr="00AD35D2">
        <w:rPr>
          <w:rFonts w:ascii="Times New Roman" w:hAnsi="Times New Roman"/>
          <w:bCs/>
          <w:sz w:val="24"/>
          <w:szCs w:val="24"/>
        </w:rPr>
        <w:t xml:space="preserve">, and </w:t>
      </w:r>
      <w:r>
        <w:rPr>
          <w:rFonts w:ascii="Times New Roman" w:hAnsi="Times New Roman"/>
          <w:bCs/>
          <w:sz w:val="24"/>
          <w:szCs w:val="24"/>
        </w:rPr>
        <w:t>oversees</w:t>
      </w:r>
      <w:r w:rsidRPr="00AD35D2">
        <w:rPr>
          <w:rFonts w:ascii="Times New Roman" w:hAnsi="Times New Roman"/>
          <w:bCs/>
          <w:sz w:val="24"/>
          <w:szCs w:val="24"/>
        </w:rPr>
        <w:t xml:space="preserve"> project research on </w:t>
      </w:r>
      <w:r>
        <w:rPr>
          <w:rFonts w:ascii="Times New Roman" w:hAnsi="Times New Roman"/>
          <w:bCs/>
          <w:sz w:val="24"/>
          <w:szCs w:val="24"/>
        </w:rPr>
        <w:t>regulatory modernization, technology innovation</w:t>
      </w:r>
      <w:r w:rsidRPr="00AD35D2">
        <w:rPr>
          <w:rFonts w:ascii="Times New Roman" w:hAnsi="Times New Roman"/>
          <w:bCs/>
          <w:sz w:val="24"/>
          <w:szCs w:val="24"/>
        </w:rPr>
        <w:t>, legislation, and commercialization</w:t>
      </w:r>
    </w:p>
    <w:p w14:paraId="1AAF0626" w14:textId="77777777" w:rsidR="008B4CC6" w:rsidRDefault="008B4CC6" w:rsidP="008B4CC6">
      <w:pPr>
        <w:pStyle w:val="ListParagraph"/>
        <w:numPr>
          <w:ilvl w:val="0"/>
          <w:numId w:val="15"/>
        </w:numPr>
        <w:spacing w:after="0" w:line="25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Directs stakeholder outreach and engagement with Congress, Nuclear Regulatory Commission, Department of Energy, industry, non-government organizations, and media</w:t>
      </w:r>
    </w:p>
    <w:p w14:paraId="478B9827" w14:textId="77777777" w:rsidR="008B4CC6" w:rsidRPr="001E403B" w:rsidRDefault="008B4CC6" w:rsidP="008B4CC6">
      <w:pPr>
        <w:pStyle w:val="ListParagraph"/>
        <w:numPr>
          <w:ilvl w:val="0"/>
          <w:numId w:val="15"/>
        </w:numPr>
        <w:spacing w:after="0" w:line="25" w:lineRule="atLeast"/>
        <w:rPr>
          <w:rFonts w:ascii="Times New Roman" w:hAnsi="Times New Roman"/>
          <w:bCs/>
          <w:sz w:val="24"/>
          <w:szCs w:val="24"/>
        </w:rPr>
      </w:pPr>
      <w:r w:rsidRPr="00394F1F">
        <w:rPr>
          <w:rFonts w:ascii="Times New Roman" w:hAnsi="Times New Roman"/>
          <w:bCs/>
          <w:sz w:val="24"/>
          <w:szCs w:val="24"/>
        </w:rPr>
        <w:t>Lead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4F1F">
        <w:rPr>
          <w:rFonts w:ascii="Times New Roman" w:hAnsi="Times New Roman"/>
          <w:bCs/>
          <w:sz w:val="24"/>
          <w:szCs w:val="24"/>
        </w:rPr>
        <w:t xml:space="preserve">author </w:t>
      </w:r>
      <w:r>
        <w:rPr>
          <w:rFonts w:ascii="Times New Roman" w:hAnsi="Times New Roman"/>
          <w:bCs/>
          <w:sz w:val="24"/>
          <w:szCs w:val="24"/>
        </w:rPr>
        <w:t>of</w:t>
      </w:r>
      <w:r w:rsidRPr="00394F1F">
        <w:rPr>
          <w:rFonts w:ascii="Times New Roman" w:hAnsi="Times New Roman"/>
          <w:bCs/>
          <w:sz w:val="24"/>
          <w:szCs w:val="24"/>
        </w:rPr>
        <w:t xml:space="preserve"> “</w:t>
      </w:r>
      <w:r w:rsidRPr="001E403B">
        <w:rPr>
          <w:rFonts w:ascii="Times New Roman" w:hAnsi="Times New Roman"/>
          <w:bCs/>
          <w:i/>
          <w:iCs/>
          <w:sz w:val="24"/>
          <w:szCs w:val="24"/>
        </w:rPr>
        <w:t>U.S. Advanced Nuclear Energy Strategy: Domestic Prosperity, Climate Protection, National Security, and Global Leadership</w:t>
      </w:r>
      <w:r w:rsidRPr="00394F1F">
        <w:rPr>
          <w:rFonts w:ascii="Times New Roman" w:hAnsi="Times New Roman"/>
          <w:bCs/>
          <w:sz w:val="24"/>
          <w:szCs w:val="24"/>
        </w:rPr>
        <w:t>”</w:t>
      </w:r>
    </w:p>
    <w:p w14:paraId="273F6B40" w14:textId="7DEFDAAE" w:rsidR="007B308C" w:rsidRPr="00AD35D2" w:rsidRDefault="007B308C" w:rsidP="009C4AA2">
      <w:pPr>
        <w:spacing w:after="0" w:line="25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030767E8" w14:textId="27ADCA60" w:rsidR="009C4AA2" w:rsidRPr="00AD35D2" w:rsidRDefault="009C4AA2" w:rsidP="009C4AA2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C</w:t>
      </w:r>
      <w:r w:rsidR="00B14C10" w:rsidRPr="00AD35D2">
        <w:rPr>
          <w:rFonts w:ascii="Times New Roman" w:hAnsi="Times New Roman" w:cs="Times New Roman"/>
          <w:b/>
          <w:sz w:val="24"/>
          <w:szCs w:val="24"/>
        </w:rPr>
        <w:t>EO and C</w:t>
      </w:r>
      <w:r w:rsidRPr="00AD35D2">
        <w:rPr>
          <w:rFonts w:ascii="Times New Roman" w:hAnsi="Times New Roman" w:cs="Times New Roman"/>
          <w:b/>
          <w:sz w:val="24"/>
          <w:szCs w:val="24"/>
        </w:rPr>
        <w:t xml:space="preserve">ofounder, </w:t>
      </w:r>
      <w:proofErr w:type="spellStart"/>
      <w:r w:rsidRPr="00AD35D2">
        <w:rPr>
          <w:rFonts w:ascii="Times New Roman" w:hAnsi="Times New Roman" w:cs="Times New Roman"/>
          <w:b/>
          <w:sz w:val="24"/>
          <w:szCs w:val="24"/>
        </w:rPr>
        <w:t>SparkLibrary</w:t>
      </w:r>
      <w:proofErr w:type="spellEnd"/>
      <w:r w:rsidR="00F975FD" w:rsidRPr="00AD35D2">
        <w:rPr>
          <w:rFonts w:ascii="Times New Roman" w:hAnsi="Times New Roman" w:cs="Times New Roman"/>
          <w:b/>
          <w:sz w:val="24"/>
          <w:szCs w:val="24"/>
        </w:rPr>
        <w:t xml:space="preserve">, Inc., </w:t>
      </w:r>
      <w:r w:rsidRPr="00AD35D2">
        <w:rPr>
          <w:rFonts w:ascii="Times New Roman" w:hAnsi="Times New Roman" w:cs="Times New Roman"/>
          <w:sz w:val="24"/>
          <w:szCs w:val="24"/>
        </w:rPr>
        <w:t xml:space="preserve">Washington, D.C. November 2015 – </w:t>
      </w:r>
      <w:r w:rsidR="00F975FD" w:rsidRPr="00AD35D2">
        <w:rPr>
          <w:rFonts w:ascii="Times New Roman" w:hAnsi="Times New Roman" w:cs="Times New Roman"/>
          <w:sz w:val="24"/>
          <w:szCs w:val="24"/>
        </w:rPr>
        <w:t>June 201</w:t>
      </w:r>
      <w:r w:rsidR="00D52B0A" w:rsidRPr="00AD35D2">
        <w:rPr>
          <w:rFonts w:ascii="Times New Roman" w:hAnsi="Times New Roman" w:cs="Times New Roman"/>
          <w:sz w:val="24"/>
          <w:szCs w:val="24"/>
        </w:rPr>
        <w:t>9</w:t>
      </w:r>
    </w:p>
    <w:p w14:paraId="367FEE93" w14:textId="3FA8F8CA" w:rsidR="00872666" w:rsidRPr="00AD35D2" w:rsidRDefault="00872666" w:rsidP="006460A6">
      <w:pPr>
        <w:pStyle w:val="ListParagraph"/>
        <w:numPr>
          <w:ilvl w:val="0"/>
          <w:numId w:val="8"/>
        </w:numPr>
        <w:spacing w:after="0" w:line="25" w:lineRule="atLeast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>Perform</w:t>
      </w:r>
      <w:r w:rsidR="00D61FC5" w:rsidRPr="00AD35D2">
        <w:rPr>
          <w:rFonts w:ascii="Times New Roman" w:hAnsi="Times New Roman"/>
          <w:sz w:val="24"/>
          <w:szCs w:val="24"/>
        </w:rPr>
        <w:t>ed</w:t>
      </w:r>
      <w:r w:rsidRPr="00AD35D2">
        <w:rPr>
          <w:rFonts w:ascii="Times New Roman" w:hAnsi="Times New Roman"/>
          <w:sz w:val="24"/>
          <w:szCs w:val="24"/>
        </w:rPr>
        <w:t xml:space="preserve"> data gathering, processing, and analysis for energy market, environmental policy, legal cases, and regulatory proceedings</w:t>
      </w:r>
    </w:p>
    <w:p w14:paraId="64F06015" w14:textId="24E842B0" w:rsidR="00EB0C94" w:rsidRPr="00AD35D2" w:rsidRDefault="00872666" w:rsidP="00EB0C94">
      <w:pPr>
        <w:pStyle w:val="ListParagraph"/>
        <w:numPr>
          <w:ilvl w:val="0"/>
          <w:numId w:val="8"/>
        </w:numPr>
        <w:spacing w:after="0" w:line="25" w:lineRule="atLeast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>Publishe</w:t>
      </w:r>
      <w:r w:rsidR="00D61FC5" w:rsidRPr="00AD35D2">
        <w:rPr>
          <w:rFonts w:ascii="Times New Roman" w:hAnsi="Times New Roman"/>
          <w:sz w:val="24"/>
          <w:szCs w:val="24"/>
        </w:rPr>
        <w:t>d</w:t>
      </w:r>
      <w:r w:rsidR="00EB0C94" w:rsidRPr="00AD35D2">
        <w:rPr>
          <w:rFonts w:ascii="Times New Roman" w:hAnsi="Times New Roman"/>
          <w:sz w:val="24"/>
          <w:szCs w:val="24"/>
        </w:rPr>
        <w:t xml:space="preserve"> research </w:t>
      </w:r>
      <w:r w:rsidRPr="00AD35D2">
        <w:rPr>
          <w:rFonts w:ascii="Times New Roman" w:hAnsi="Times New Roman"/>
          <w:sz w:val="24"/>
          <w:szCs w:val="24"/>
        </w:rPr>
        <w:t>reports</w:t>
      </w:r>
      <w:r w:rsidR="00EB0C94" w:rsidRPr="00AD35D2">
        <w:rPr>
          <w:rFonts w:ascii="Times New Roman" w:hAnsi="Times New Roman"/>
          <w:sz w:val="24"/>
          <w:szCs w:val="24"/>
        </w:rPr>
        <w:t xml:space="preserve"> on critical aspects of energy policy and markets, including renewable energy, natural gas, nuclear, and coal</w:t>
      </w:r>
    </w:p>
    <w:p w14:paraId="3E815297" w14:textId="4B32C9D1" w:rsidR="00441EF2" w:rsidRPr="00AD35D2" w:rsidRDefault="00441EF2" w:rsidP="00441EF2">
      <w:pPr>
        <w:pStyle w:val="ListParagraph"/>
        <w:numPr>
          <w:ilvl w:val="0"/>
          <w:numId w:val="8"/>
        </w:numPr>
        <w:spacing w:after="0" w:line="25" w:lineRule="atLeast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>Plan</w:t>
      </w:r>
      <w:r w:rsidR="00D61FC5" w:rsidRPr="00AD35D2">
        <w:rPr>
          <w:rFonts w:ascii="Times New Roman" w:hAnsi="Times New Roman"/>
          <w:sz w:val="24"/>
          <w:szCs w:val="24"/>
        </w:rPr>
        <w:t>ned</w:t>
      </w:r>
      <w:r w:rsidRPr="00AD35D2">
        <w:rPr>
          <w:rFonts w:ascii="Times New Roman" w:hAnsi="Times New Roman"/>
          <w:sz w:val="24"/>
          <w:szCs w:val="24"/>
        </w:rPr>
        <w:t xml:space="preserve"> and execute</w:t>
      </w:r>
      <w:r w:rsidR="00D61FC5" w:rsidRPr="00AD35D2">
        <w:rPr>
          <w:rFonts w:ascii="Times New Roman" w:hAnsi="Times New Roman"/>
          <w:sz w:val="24"/>
          <w:szCs w:val="24"/>
        </w:rPr>
        <w:t>d</w:t>
      </w:r>
      <w:r w:rsidRPr="00AD35D2">
        <w:rPr>
          <w:rFonts w:ascii="Times New Roman" w:hAnsi="Times New Roman"/>
          <w:sz w:val="24"/>
          <w:szCs w:val="24"/>
        </w:rPr>
        <w:t xml:space="preserve"> product development, programming backend, website design, and user interface for energy policy and market research application</w:t>
      </w:r>
    </w:p>
    <w:p w14:paraId="28A8A1A7" w14:textId="77777777" w:rsidR="009C4AA2" w:rsidRPr="00AD35D2" w:rsidRDefault="009C4AA2" w:rsidP="0034550C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EE62853" w14:textId="6D7E7E05" w:rsidR="00E77C20" w:rsidRPr="00AD35D2" w:rsidRDefault="00E77C20" w:rsidP="0034550C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Nuclear Supply Analyst III, CNI Solutions</w:t>
      </w:r>
      <w:r w:rsidR="00F975FD" w:rsidRPr="00AD35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35D2">
        <w:rPr>
          <w:rFonts w:ascii="Times New Roman" w:hAnsi="Times New Roman" w:cs="Times New Roman"/>
          <w:sz w:val="24"/>
          <w:szCs w:val="24"/>
        </w:rPr>
        <w:t xml:space="preserve">Washington, D.C. February 2018 – </w:t>
      </w:r>
      <w:r w:rsidR="00F975FD" w:rsidRPr="00AD35D2">
        <w:rPr>
          <w:rFonts w:ascii="Times New Roman" w:hAnsi="Times New Roman" w:cs="Times New Roman"/>
          <w:sz w:val="24"/>
          <w:szCs w:val="24"/>
        </w:rPr>
        <w:t>June 201</w:t>
      </w:r>
      <w:r w:rsidR="00D52B0A" w:rsidRPr="00AD35D2">
        <w:rPr>
          <w:rFonts w:ascii="Times New Roman" w:hAnsi="Times New Roman" w:cs="Times New Roman"/>
          <w:sz w:val="24"/>
          <w:szCs w:val="24"/>
        </w:rPr>
        <w:t>9</w:t>
      </w:r>
    </w:p>
    <w:p w14:paraId="048669EF" w14:textId="18900FD7" w:rsidR="00E77C20" w:rsidRPr="00AD35D2" w:rsidRDefault="00E77C20" w:rsidP="00E77C20">
      <w:pPr>
        <w:pStyle w:val="ListParagraph"/>
        <w:numPr>
          <w:ilvl w:val="0"/>
          <w:numId w:val="14"/>
        </w:numPr>
        <w:spacing w:after="0" w:line="25" w:lineRule="atLeast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>Conduct</w:t>
      </w:r>
      <w:r w:rsidR="00D61FC5" w:rsidRPr="00AD35D2">
        <w:rPr>
          <w:rFonts w:ascii="Times New Roman" w:hAnsi="Times New Roman"/>
          <w:sz w:val="24"/>
          <w:szCs w:val="24"/>
        </w:rPr>
        <w:t>ed</w:t>
      </w:r>
      <w:r w:rsidRPr="00AD35D2">
        <w:rPr>
          <w:rFonts w:ascii="Times New Roman" w:hAnsi="Times New Roman"/>
          <w:sz w:val="24"/>
          <w:szCs w:val="24"/>
        </w:rPr>
        <w:t xml:space="preserve"> bottom up and </w:t>
      </w:r>
      <w:proofErr w:type="gramStart"/>
      <w:r w:rsidRPr="00AD35D2">
        <w:rPr>
          <w:rFonts w:ascii="Times New Roman" w:hAnsi="Times New Roman"/>
          <w:sz w:val="24"/>
          <w:szCs w:val="24"/>
        </w:rPr>
        <w:t>top down</w:t>
      </w:r>
      <w:proofErr w:type="gramEnd"/>
      <w:r w:rsidRPr="00AD35D2">
        <w:rPr>
          <w:rFonts w:ascii="Times New Roman" w:hAnsi="Times New Roman"/>
          <w:sz w:val="24"/>
          <w:szCs w:val="24"/>
        </w:rPr>
        <w:t xml:space="preserve"> survey of US nuclear export</w:t>
      </w:r>
      <w:r w:rsidR="00357F9B" w:rsidRPr="00AD35D2">
        <w:rPr>
          <w:rFonts w:ascii="Times New Roman" w:hAnsi="Times New Roman"/>
          <w:sz w:val="24"/>
          <w:szCs w:val="24"/>
        </w:rPr>
        <w:t xml:space="preserve"> industry to support agency rulemaking for international nuclear liability treaty</w:t>
      </w:r>
    </w:p>
    <w:p w14:paraId="27F304D0" w14:textId="31F7B16F" w:rsidR="00357F9B" w:rsidRPr="00AD35D2" w:rsidRDefault="00441EF2" w:rsidP="00E77C20">
      <w:pPr>
        <w:pStyle w:val="ListParagraph"/>
        <w:numPr>
          <w:ilvl w:val="0"/>
          <w:numId w:val="14"/>
        </w:numPr>
        <w:spacing w:after="0" w:line="25" w:lineRule="atLeast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>Gather</w:t>
      </w:r>
      <w:r w:rsidR="00D61FC5" w:rsidRPr="00AD35D2">
        <w:rPr>
          <w:rFonts w:ascii="Times New Roman" w:hAnsi="Times New Roman"/>
          <w:sz w:val="24"/>
          <w:szCs w:val="24"/>
        </w:rPr>
        <w:t>ed</w:t>
      </w:r>
      <w:r w:rsidRPr="00AD35D2">
        <w:rPr>
          <w:rFonts w:ascii="Times New Roman" w:hAnsi="Times New Roman"/>
          <w:sz w:val="24"/>
          <w:szCs w:val="24"/>
        </w:rPr>
        <w:t xml:space="preserve"> and processe</w:t>
      </w:r>
      <w:r w:rsidR="00D61FC5" w:rsidRPr="00AD35D2">
        <w:rPr>
          <w:rFonts w:ascii="Times New Roman" w:hAnsi="Times New Roman"/>
          <w:sz w:val="24"/>
          <w:szCs w:val="24"/>
        </w:rPr>
        <w:t>d</w:t>
      </w:r>
      <w:r w:rsidR="00357F9B" w:rsidRPr="00AD35D2">
        <w:rPr>
          <w:rFonts w:ascii="Times New Roman" w:hAnsi="Times New Roman"/>
          <w:sz w:val="24"/>
          <w:szCs w:val="24"/>
        </w:rPr>
        <w:t xml:space="preserve"> data, </w:t>
      </w:r>
      <w:r w:rsidRPr="00AD35D2">
        <w:rPr>
          <w:rFonts w:ascii="Times New Roman" w:hAnsi="Times New Roman"/>
          <w:sz w:val="24"/>
          <w:szCs w:val="24"/>
        </w:rPr>
        <w:t>classifie</w:t>
      </w:r>
      <w:r w:rsidR="00D61FC5" w:rsidRPr="00AD35D2">
        <w:rPr>
          <w:rFonts w:ascii="Times New Roman" w:hAnsi="Times New Roman"/>
          <w:sz w:val="24"/>
          <w:szCs w:val="24"/>
        </w:rPr>
        <w:t>d</w:t>
      </w:r>
      <w:r w:rsidR="00357F9B" w:rsidRPr="00AD35D2">
        <w:rPr>
          <w:rFonts w:ascii="Times New Roman" w:hAnsi="Times New Roman"/>
          <w:sz w:val="24"/>
          <w:szCs w:val="24"/>
        </w:rPr>
        <w:t xml:space="preserve"> corporate operations, </w:t>
      </w:r>
      <w:r w:rsidRPr="00AD35D2">
        <w:rPr>
          <w:rFonts w:ascii="Times New Roman" w:hAnsi="Times New Roman"/>
          <w:sz w:val="24"/>
          <w:szCs w:val="24"/>
        </w:rPr>
        <w:t>review</w:t>
      </w:r>
      <w:r w:rsidR="00D61FC5" w:rsidRPr="00AD35D2">
        <w:rPr>
          <w:rFonts w:ascii="Times New Roman" w:hAnsi="Times New Roman"/>
          <w:sz w:val="24"/>
          <w:szCs w:val="24"/>
        </w:rPr>
        <w:t>ed</w:t>
      </w:r>
      <w:r w:rsidR="00357F9B" w:rsidRPr="00AD35D2">
        <w:rPr>
          <w:rFonts w:ascii="Times New Roman" w:hAnsi="Times New Roman"/>
          <w:sz w:val="24"/>
          <w:szCs w:val="24"/>
        </w:rPr>
        <w:t xml:space="preserve"> export license information, and report</w:t>
      </w:r>
      <w:r w:rsidR="00D61FC5" w:rsidRPr="00AD35D2">
        <w:rPr>
          <w:rFonts w:ascii="Times New Roman" w:hAnsi="Times New Roman"/>
          <w:sz w:val="24"/>
          <w:szCs w:val="24"/>
        </w:rPr>
        <w:t>ed</w:t>
      </w:r>
      <w:r w:rsidR="00357F9B" w:rsidRPr="00AD35D2">
        <w:rPr>
          <w:rFonts w:ascii="Times New Roman" w:hAnsi="Times New Roman"/>
          <w:sz w:val="24"/>
          <w:szCs w:val="24"/>
        </w:rPr>
        <w:t xml:space="preserve"> on survey findings</w:t>
      </w:r>
    </w:p>
    <w:p w14:paraId="0E009B2F" w14:textId="77777777" w:rsidR="00E77C20" w:rsidRPr="00AD35D2" w:rsidRDefault="00E77C20" w:rsidP="0034550C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08B9FBB" w14:textId="56B78DB9" w:rsidR="00A813AD" w:rsidRPr="00AD35D2" w:rsidRDefault="00A813AD" w:rsidP="0034550C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Energy Analyst, Haynes and Boone, LLP</w:t>
      </w:r>
      <w:r w:rsidR="00F975FD" w:rsidRPr="00AD35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35D2">
        <w:rPr>
          <w:rFonts w:ascii="Times New Roman" w:hAnsi="Times New Roman" w:cs="Times New Roman"/>
          <w:sz w:val="24"/>
          <w:szCs w:val="24"/>
        </w:rPr>
        <w:t xml:space="preserve">Washington, D.C. August 2013 – </w:t>
      </w:r>
      <w:r w:rsidR="009C4AA2" w:rsidRPr="00AD35D2">
        <w:rPr>
          <w:rFonts w:ascii="Times New Roman" w:hAnsi="Times New Roman" w:cs="Times New Roman"/>
          <w:sz w:val="24"/>
          <w:szCs w:val="24"/>
        </w:rPr>
        <w:t>November 2015</w:t>
      </w:r>
    </w:p>
    <w:p w14:paraId="277B8241" w14:textId="39F9783F" w:rsidR="004C0D78" w:rsidRPr="00AD35D2" w:rsidRDefault="004C0D78" w:rsidP="004C0D78">
      <w:pPr>
        <w:pStyle w:val="ListParagraph"/>
        <w:numPr>
          <w:ilvl w:val="0"/>
          <w:numId w:val="8"/>
        </w:numPr>
        <w:spacing w:after="0" w:line="25" w:lineRule="atLeast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 xml:space="preserve">Wrote contributions for </w:t>
      </w:r>
      <w:r w:rsidR="00FE1D52" w:rsidRPr="00AD35D2">
        <w:rPr>
          <w:rFonts w:ascii="Times New Roman" w:hAnsi="Times New Roman"/>
          <w:sz w:val="24"/>
          <w:szCs w:val="24"/>
        </w:rPr>
        <w:t>periodical</w:t>
      </w:r>
      <w:r w:rsidRPr="00AD35D2">
        <w:rPr>
          <w:rFonts w:ascii="Times New Roman" w:hAnsi="Times New Roman"/>
          <w:sz w:val="24"/>
          <w:szCs w:val="24"/>
        </w:rPr>
        <w:t xml:space="preserve"> publications examining operations, regulations, and prices in electricity</w:t>
      </w:r>
      <w:r w:rsidR="003D51C2" w:rsidRPr="00AD35D2">
        <w:rPr>
          <w:rFonts w:ascii="Times New Roman" w:hAnsi="Times New Roman"/>
          <w:sz w:val="24"/>
          <w:szCs w:val="24"/>
        </w:rPr>
        <w:t xml:space="preserve"> (RTO/ISO</w:t>
      </w:r>
      <w:r w:rsidR="00441EF2" w:rsidRPr="00AD35D2">
        <w:rPr>
          <w:rFonts w:ascii="Times New Roman" w:hAnsi="Times New Roman"/>
          <w:sz w:val="24"/>
          <w:szCs w:val="24"/>
        </w:rPr>
        <w:t>s</w:t>
      </w:r>
      <w:r w:rsidR="00AD7EF2" w:rsidRPr="00AD35D2">
        <w:rPr>
          <w:rFonts w:ascii="Times New Roman" w:hAnsi="Times New Roman"/>
          <w:sz w:val="24"/>
          <w:szCs w:val="24"/>
        </w:rPr>
        <w:t>, rate-regulated</w:t>
      </w:r>
      <w:r w:rsidR="003D51C2" w:rsidRPr="00AD35D2">
        <w:rPr>
          <w:rFonts w:ascii="Times New Roman" w:hAnsi="Times New Roman"/>
          <w:sz w:val="24"/>
          <w:szCs w:val="24"/>
        </w:rPr>
        <w:t>)</w:t>
      </w:r>
      <w:r w:rsidR="006460A6" w:rsidRPr="00AD35D2">
        <w:rPr>
          <w:rFonts w:ascii="Times New Roman" w:hAnsi="Times New Roman"/>
          <w:sz w:val="24"/>
          <w:szCs w:val="24"/>
        </w:rPr>
        <w:t xml:space="preserve">, </w:t>
      </w:r>
      <w:r w:rsidRPr="00AD35D2">
        <w:rPr>
          <w:rFonts w:ascii="Times New Roman" w:hAnsi="Times New Roman"/>
          <w:sz w:val="24"/>
          <w:szCs w:val="24"/>
        </w:rPr>
        <w:t>natural gas</w:t>
      </w:r>
      <w:r w:rsidR="006460A6" w:rsidRPr="00AD35D2">
        <w:rPr>
          <w:rFonts w:ascii="Times New Roman" w:hAnsi="Times New Roman"/>
          <w:sz w:val="24"/>
          <w:szCs w:val="24"/>
        </w:rPr>
        <w:t>, and oil</w:t>
      </w:r>
      <w:r w:rsidRPr="00AD35D2">
        <w:rPr>
          <w:rFonts w:ascii="Times New Roman" w:hAnsi="Times New Roman"/>
          <w:sz w:val="24"/>
          <w:szCs w:val="24"/>
        </w:rPr>
        <w:t xml:space="preserve"> markets</w:t>
      </w:r>
    </w:p>
    <w:p w14:paraId="796E03C9" w14:textId="77777777" w:rsidR="00A156DA" w:rsidRPr="00AD35D2" w:rsidRDefault="00A156DA" w:rsidP="00A156DA">
      <w:pPr>
        <w:pStyle w:val="ListParagraph"/>
        <w:numPr>
          <w:ilvl w:val="0"/>
          <w:numId w:val="8"/>
        </w:numPr>
        <w:spacing w:after="0" w:line="25" w:lineRule="atLeast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 xml:space="preserve">Investigated the impact of federal </w:t>
      </w:r>
      <w:r w:rsidR="003D51C2" w:rsidRPr="00AD35D2">
        <w:rPr>
          <w:rFonts w:ascii="Times New Roman" w:hAnsi="Times New Roman"/>
          <w:sz w:val="24"/>
          <w:szCs w:val="24"/>
        </w:rPr>
        <w:t xml:space="preserve">and state </w:t>
      </w:r>
      <w:r w:rsidRPr="00AD35D2">
        <w:rPr>
          <w:rFonts w:ascii="Times New Roman" w:hAnsi="Times New Roman"/>
          <w:sz w:val="24"/>
          <w:szCs w:val="24"/>
        </w:rPr>
        <w:t>environmental regulations</w:t>
      </w:r>
      <w:r w:rsidR="000A1BAA" w:rsidRPr="00AD35D2">
        <w:rPr>
          <w:rFonts w:ascii="Times New Roman" w:hAnsi="Times New Roman"/>
          <w:sz w:val="24"/>
          <w:szCs w:val="24"/>
        </w:rPr>
        <w:t xml:space="preserve"> and legal decisions</w:t>
      </w:r>
      <w:r w:rsidRPr="00AD35D2">
        <w:rPr>
          <w:rFonts w:ascii="Times New Roman" w:hAnsi="Times New Roman"/>
          <w:sz w:val="24"/>
          <w:szCs w:val="24"/>
        </w:rPr>
        <w:t xml:space="preserve"> on </w:t>
      </w:r>
      <w:r w:rsidR="006460A6" w:rsidRPr="00AD35D2">
        <w:rPr>
          <w:rFonts w:ascii="Times New Roman" w:hAnsi="Times New Roman"/>
          <w:sz w:val="24"/>
          <w:szCs w:val="24"/>
        </w:rPr>
        <w:t>operations and outcomes</w:t>
      </w:r>
      <w:r w:rsidR="003D51C2" w:rsidRPr="00AD35D2">
        <w:rPr>
          <w:rFonts w:ascii="Times New Roman" w:hAnsi="Times New Roman"/>
          <w:sz w:val="24"/>
          <w:szCs w:val="24"/>
        </w:rPr>
        <w:t xml:space="preserve"> </w:t>
      </w:r>
      <w:r w:rsidR="006460A6" w:rsidRPr="00AD35D2">
        <w:rPr>
          <w:rFonts w:ascii="Times New Roman" w:hAnsi="Times New Roman"/>
          <w:sz w:val="24"/>
          <w:szCs w:val="24"/>
        </w:rPr>
        <w:t>in</w:t>
      </w:r>
      <w:r w:rsidR="003D51C2" w:rsidRPr="00AD35D2">
        <w:rPr>
          <w:rFonts w:ascii="Times New Roman" w:hAnsi="Times New Roman"/>
          <w:sz w:val="24"/>
          <w:szCs w:val="24"/>
        </w:rPr>
        <w:t xml:space="preserve"> energy </w:t>
      </w:r>
      <w:r w:rsidRPr="00AD35D2">
        <w:rPr>
          <w:rFonts w:ascii="Times New Roman" w:hAnsi="Times New Roman"/>
          <w:sz w:val="24"/>
          <w:szCs w:val="24"/>
        </w:rPr>
        <w:t>markets</w:t>
      </w:r>
    </w:p>
    <w:p w14:paraId="29D4BE5B" w14:textId="3286D025" w:rsidR="006460A6" w:rsidRPr="00AD35D2" w:rsidRDefault="006460A6" w:rsidP="006460A6">
      <w:pPr>
        <w:pStyle w:val="ListParagraph"/>
        <w:numPr>
          <w:ilvl w:val="0"/>
          <w:numId w:val="8"/>
        </w:numPr>
        <w:spacing w:after="0" w:line="25" w:lineRule="atLeast"/>
        <w:rPr>
          <w:rFonts w:ascii="Times New Roman" w:hAnsi="Times New Roman"/>
          <w:sz w:val="24"/>
          <w:szCs w:val="24"/>
        </w:rPr>
      </w:pPr>
      <w:r w:rsidRPr="00AD35D2">
        <w:rPr>
          <w:rFonts w:ascii="Times New Roman" w:hAnsi="Times New Roman"/>
          <w:sz w:val="24"/>
          <w:szCs w:val="24"/>
        </w:rPr>
        <w:t>Performed regulatory, technical, and financial analysis of applying carbon capture and storage (CCS) to fifteen existing coal-fired electric generating units</w:t>
      </w:r>
    </w:p>
    <w:p w14:paraId="78EBEB50" w14:textId="77777777" w:rsidR="00FE1D52" w:rsidRPr="00AD35D2" w:rsidRDefault="00FE1D52" w:rsidP="00FE1D52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14:paraId="63DD0B9B" w14:textId="5158DA6C" w:rsidR="00FE1D52" w:rsidRDefault="00FE1D52" w:rsidP="00E77C20">
      <w:pPr>
        <w:pStyle w:val="Default"/>
      </w:pPr>
    </w:p>
    <w:p w14:paraId="58C03B4C" w14:textId="61AFB92F" w:rsidR="008B4CC6" w:rsidRDefault="008B4CC6" w:rsidP="00E77C20">
      <w:pPr>
        <w:pStyle w:val="Default"/>
      </w:pPr>
    </w:p>
    <w:p w14:paraId="2D603377" w14:textId="5EA32B94" w:rsidR="008B4CC6" w:rsidRDefault="008B4CC6" w:rsidP="00E77C20">
      <w:pPr>
        <w:pStyle w:val="Default"/>
      </w:pPr>
    </w:p>
    <w:p w14:paraId="34CBB451" w14:textId="05D16251" w:rsidR="008B4CC6" w:rsidRDefault="008B4CC6" w:rsidP="00E77C20">
      <w:pPr>
        <w:pStyle w:val="Default"/>
      </w:pPr>
    </w:p>
    <w:p w14:paraId="4CB57D90" w14:textId="699EE9BB" w:rsidR="008B4CC6" w:rsidRDefault="008B4CC6" w:rsidP="00E77C20">
      <w:pPr>
        <w:pStyle w:val="Default"/>
      </w:pPr>
    </w:p>
    <w:p w14:paraId="1079A4C5" w14:textId="77777777" w:rsidR="008B4CC6" w:rsidRPr="00AD35D2" w:rsidRDefault="008B4CC6" w:rsidP="00E77C20">
      <w:pPr>
        <w:pStyle w:val="Default"/>
      </w:pPr>
    </w:p>
    <w:p w14:paraId="0C5B3602" w14:textId="73AE495B" w:rsidR="0034550C" w:rsidRPr="00AD35D2" w:rsidRDefault="00D728E1" w:rsidP="005A0736">
      <w:pPr>
        <w:pStyle w:val="Default"/>
        <w:spacing w:after="200"/>
        <w:jc w:val="center"/>
        <w:rPr>
          <w:b/>
          <w:u w:val="single"/>
        </w:rPr>
      </w:pPr>
      <w:r>
        <w:rPr>
          <w:b/>
          <w:u w:val="single"/>
        </w:rPr>
        <w:lastRenderedPageBreak/>
        <w:t>ACADEMIC AND OTHER</w:t>
      </w:r>
      <w:r w:rsidR="00A156DA" w:rsidRPr="00AD35D2">
        <w:rPr>
          <w:b/>
          <w:u w:val="single"/>
        </w:rPr>
        <w:t xml:space="preserve"> </w:t>
      </w:r>
      <w:r w:rsidR="0034550C" w:rsidRPr="00AD35D2">
        <w:rPr>
          <w:b/>
          <w:u w:val="single"/>
        </w:rPr>
        <w:t>PUBLICATIONS</w:t>
      </w:r>
    </w:p>
    <w:p w14:paraId="3A762955" w14:textId="462BF481" w:rsidR="00B14C10" w:rsidRPr="00AD35D2" w:rsidRDefault="000D1C1E" w:rsidP="00B14C10">
      <w:pPr>
        <w:pStyle w:val="Default"/>
        <w:spacing w:after="200"/>
        <w:rPr>
          <w:b/>
          <w:u w:val="single"/>
        </w:rPr>
      </w:pPr>
      <w:r>
        <w:rPr>
          <w:b/>
          <w:u w:val="single"/>
        </w:rPr>
        <w:t>PEER-REVIEWED</w:t>
      </w:r>
    </w:p>
    <w:p w14:paraId="7C2A25D2" w14:textId="049C38B4" w:rsidR="00627E07" w:rsidRDefault="00627E07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Hlk517212078"/>
      <w:r w:rsidRPr="00627E07">
        <w:rPr>
          <w:rFonts w:ascii="Times New Roman" w:hAnsi="Times New Roman" w:cs="Times New Roman"/>
          <w:b/>
          <w:sz w:val="24"/>
          <w:szCs w:val="24"/>
        </w:rPr>
        <w:t>Alexander Q. Gilbert</w:t>
      </w:r>
      <w:r w:rsidRPr="00627E07">
        <w:rPr>
          <w:rFonts w:ascii="Times New Roman" w:hAnsi="Times New Roman" w:cs="Times New Roman"/>
          <w:bCs/>
          <w:sz w:val="24"/>
          <w:szCs w:val="24"/>
        </w:rPr>
        <w:t xml:space="preserve"> and M</w:t>
      </w:r>
      <w:r>
        <w:rPr>
          <w:rFonts w:ascii="Times New Roman" w:hAnsi="Times New Roman" w:cs="Times New Roman"/>
          <w:bCs/>
          <w:sz w:val="24"/>
          <w:szCs w:val="24"/>
        </w:rPr>
        <w:t>onica</w:t>
      </w:r>
      <w:r w:rsidRPr="00627E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E07">
        <w:rPr>
          <w:rFonts w:ascii="Times New Roman" w:hAnsi="Times New Roman" w:cs="Times New Roman"/>
          <w:bCs/>
          <w:sz w:val="24"/>
          <w:szCs w:val="24"/>
        </w:rPr>
        <w:t>Vidaurri</w:t>
      </w:r>
      <w:proofErr w:type="spellEnd"/>
      <w:r w:rsidRPr="00627E07">
        <w:rPr>
          <w:rFonts w:ascii="Times New Roman" w:hAnsi="Times New Roman" w:cs="Times New Roman"/>
          <w:bCs/>
          <w:sz w:val="24"/>
          <w:szCs w:val="24"/>
        </w:rPr>
        <w:t>. “Major Federal Actions Significantly Affecting the Quality of the Space Environment: Applying NEPA to Federal and Federally Authorized Outer Space Activities.” Environs: Environmental Law and Policy Journal (2021).</w:t>
      </w:r>
    </w:p>
    <w:p w14:paraId="3ACA7B37" w14:textId="2041175E" w:rsidR="004F0045" w:rsidRPr="004F0045" w:rsidRDefault="004F0045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Sam W. Kerber, </w:t>
      </w:r>
      <w:r w:rsidRPr="004F0045">
        <w:rPr>
          <w:rFonts w:ascii="Times New Roman" w:hAnsi="Times New Roman" w:cs="Times New Roman"/>
          <w:b/>
          <w:sz w:val="24"/>
          <w:szCs w:val="24"/>
        </w:rPr>
        <w:t>Alexander Q. Gilbert</w:t>
      </w:r>
      <w:r>
        <w:rPr>
          <w:rFonts w:ascii="Times New Roman" w:hAnsi="Times New Roman" w:cs="Times New Roman"/>
          <w:bCs/>
          <w:sz w:val="24"/>
          <w:szCs w:val="24"/>
        </w:rPr>
        <w:t xml:space="preserve">, Mark 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Deinert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and Morgan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“</w:t>
      </w:r>
      <w:hyperlink r:id="rId6" w:history="1">
        <w:r w:rsidRPr="004F00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Understanding the nexus of energy, environment and conflict: An overview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4F0045">
        <w:rPr>
          <w:rFonts w:ascii="Times New Roman" w:hAnsi="Times New Roman" w:cs="Times New Roman"/>
          <w:bCs/>
          <w:i/>
          <w:iCs/>
          <w:sz w:val="24"/>
          <w:szCs w:val="24"/>
        </w:rPr>
        <w:t>Renewable and Sustainable Energy Reviews</w:t>
      </w:r>
      <w:r>
        <w:rPr>
          <w:rFonts w:ascii="Times New Roman" w:hAnsi="Times New Roman" w:cs="Times New Roman"/>
          <w:bCs/>
          <w:sz w:val="24"/>
          <w:szCs w:val="24"/>
        </w:rPr>
        <w:t xml:space="preserve"> 151 (2021).</w:t>
      </w:r>
    </w:p>
    <w:p w14:paraId="1E008696" w14:textId="0461E63E" w:rsidR="004F0045" w:rsidRDefault="004F0045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0045">
        <w:rPr>
          <w:rFonts w:ascii="Times New Roman" w:hAnsi="Times New Roman" w:cs="Times New Roman"/>
          <w:b/>
          <w:sz w:val="24"/>
          <w:szCs w:val="24"/>
        </w:rPr>
        <w:t>Alexander Q. Gilbert</w:t>
      </w:r>
      <w:r>
        <w:rPr>
          <w:rFonts w:ascii="Times New Roman" w:hAnsi="Times New Roman" w:cs="Times New Roman"/>
          <w:bCs/>
          <w:sz w:val="24"/>
          <w:szCs w:val="24"/>
        </w:rPr>
        <w:t>. “</w:t>
      </w:r>
      <w:hyperlink r:id="rId7" w:history="1">
        <w:r w:rsidRPr="004F00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Enhancing Military and Commercial </w:t>
        </w:r>
        <w:proofErr w:type="spellStart"/>
        <w:r w:rsidRPr="004F00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Spacepower</w:t>
        </w:r>
        <w:proofErr w:type="spellEnd"/>
        <w:r w:rsidRPr="004F00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through Nuclear Energy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4F0045">
        <w:rPr>
          <w:rFonts w:ascii="Times New Roman" w:hAnsi="Times New Roman" w:cs="Times New Roman"/>
          <w:bCs/>
          <w:i/>
          <w:iCs/>
          <w:sz w:val="24"/>
          <w:szCs w:val="24"/>
        </w:rPr>
        <w:t>The Space Force Journal</w:t>
      </w:r>
      <w:r>
        <w:rPr>
          <w:rFonts w:ascii="Times New Roman" w:hAnsi="Times New Roman" w:cs="Times New Roman"/>
          <w:bCs/>
          <w:sz w:val="24"/>
          <w:szCs w:val="24"/>
        </w:rPr>
        <w:t xml:space="preserve"> 2 (2021).</w:t>
      </w:r>
    </w:p>
    <w:p w14:paraId="79A30F04" w14:textId="2481F8AD" w:rsidR="00A261F9" w:rsidRPr="00A261F9" w:rsidRDefault="00A261F9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Joshua W. Busby, Kyri Baker, Morgan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61F9">
        <w:rPr>
          <w:rFonts w:ascii="Times New Roman" w:hAnsi="Times New Roman" w:cs="Times New Roman"/>
          <w:b/>
          <w:sz w:val="24"/>
          <w:szCs w:val="24"/>
        </w:rPr>
        <w:t>Alex Q. Gilbert</w:t>
      </w:r>
      <w:r>
        <w:rPr>
          <w:rFonts w:ascii="Times New Roman" w:hAnsi="Times New Roman" w:cs="Times New Roman"/>
          <w:bCs/>
          <w:sz w:val="24"/>
          <w:szCs w:val="24"/>
        </w:rPr>
        <w:t xml:space="preserve">, Emily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Grubert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Varun Rai, Joshua D. Rhodes, Sarang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Shidore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Caitlin A. Smith, </w:t>
      </w:r>
      <w:r w:rsidR="004F004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Michael E. Webber. “</w:t>
      </w:r>
      <w:hyperlink r:id="rId8" w:history="1">
        <w:r w:rsidRPr="00A261F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Cascading risks: Understanding the 2021 winter blackout in Texas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261F9">
        <w:rPr>
          <w:rFonts w:ascii="Times New Roman" w:hAnsi="Times New Roman" w:cs="Times New Roman"/>
          <w:bCs/>
          <w:i/>
          <w:iCs/>
          <w:sz w:val="24"/>
          <w:szCs w:val="24"/>
        </w:rPr>
        <w:t>Energy Research and Social Science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77 (2021).</w:t>
      </w:r>
    </w:p>
    <w:p w14:paraId="5F7018F7" w14:textId="198AB734" w:rsidR="00D16DB2" w:rsidRPr="00D16DB2" w:rsidRDefault="00D16DB2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Alexander Q. Gilbert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Morgan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“</w:t>
      </w:r>
      <w:hyperlink r:id="rId9" w:history="1">
        <w:r w:rsidRPr="00D16DB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COVID-19 Pandemic: Energy Market Disruptions and Resilience.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Journal of Critical Infrastructure Policy</w:t>
      </w:r>
      <w:r>
        <w:rPr>
          <w:rFonts w:ascii="Times New Roman" w:hAnsi="Times New Roman" w:cs="Times New Roman"/>
          <w:bCs/>
          <w:sz w:val="24"/>
          <w:szCs w:val="24"/>
        </w:rPr>
        <w:t>, p. 73-84 (2020).</w:t>
      </w:r>
    </w:p>
    <w:p w14:paraId="6283ED08" w14:textId="3D68256A" w:rsidR="00620539" w:rsidRPr="00620539" w:rsidRDefault="00620539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20539">
        <w:rPr>
          <w:rFonts w:ascii="Times New Roman" w:hAnsi="Times New Roman" w:cs="Times New Roman"/>
          <w:b/>
          <w:sz w:val="24"/>
          <w:szCs w:val="24"/>
        </w:rPr>
        <w:t xml:space="preserve">Alexander Q. Gilbert </w:t>
      </w:r>
      <w:r w:rsidRPr="00620539">
        <w:rPr>
          <w:rFonts w:ascii="Times New Roman" w:hAnsi="Times New Roman" w:cs="Times New Roman"/>
          <w:bCs/>
          <w:sz w:val="24"/>
          <w:szCs w:val="24"/>
        </w:rPr>
        <w:t xml:space="preserve">and Morgan D. </w:t>
      </w:r>
      <w:proofErr w:type="spellStart"/>
      <w:r w:rsidRPr="00620539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“</w:t>
      </w:r>
      <w:hyperlink r:id="rId10" w:history="1">
        <w:r w:rsidRPr="0062053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Can Distributed Nuclear Power Address Energy Resilience and Energy Poverty?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Joule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(2020).</w:t>
      </w:r>
    </w:p>
    <w:p w14:paraId="1EE12A53" w14:textId="6FC34570" w:rsidR="00357F9B" w:rsidRPr="00AD35D2" w:rsidRDefault="00357F9B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Alexander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 and Benjamin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>. “</w:t>
      </w:r>
      <w:hyperlink r:id="rId11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Carbon pathways in the global gas market: An attributional lifecycle assessment of the climate impacts of liquefied natural gas exports from the United States to Asia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i/>
          <w:sz w:val="24"/>
          <w:szCs w:val="24"/>
        </w:rPr>
        <w:t xml:space="preserve">Energy Policy </w:t>
      </w:r>
      <w:r w:rsidRPr="00AD35D2">
        <w:rPr>
          <w:rFonts w:ascii="Times New Roman" w:hAnsi="Times New Roman" w:cs="Times New Roman"/>
          <w:sz w:val="24"/>
          <w:szCs w:val="24"/>
        </w:rPr>
        <w:t>120, p. 635-643 (2018)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p w14:paraId="2DF804E9" w14:textId="314BBE18" w:rsidR="00357F9B" w:rsidRPr="00AD35D2" w:rsidRDefault="00357F9B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Alexander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 and Benjamin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>. “</w:t>
      </w:r>
      <w:hyperlink r:id="rId12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US Liquefied Natural Gas (LNG) Exports: Boom or Bust for the global climate?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” </w:t>
      </w:r>
      <w:r w:rsidRPr="00AD35D2">
        <w:rPr>
          <w:rFonts w:ascii="Times New Roman" w:hAnsi="Times New Roman" w:cs="Times New Roman"/>
          <w:i/>
          <w:sz w:val="24"/>
          <w:szCs w:val="24"/>
        </w:rPr>
        <w:t xml:space="preserve">Energy </w:t>
      </w:r>
      <w:r w:rsidRPr="00AD35D2">
        <w:rPr>
          <w:rFonts w:ascii="Times New Roman" w:hAnsi="Times New Roman" w:cs="Times New Roman"/>
          <w:sz w:val="24"/>
          <w:szCs w:val="24"/>
        </w:rPr>
        <w:t>141, p. 1671-1680 (2017)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p w14:paraId="22339969" w14:textId="41C8617B" w:rsidR="00A156DA" w:rsidRPr="00AD35D2" w:rsidRDefault="00A156DA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Alexander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 and Benjamin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>. “</w:t>
      </w:r>
      <w:hyperlink r:id="rId13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Benchmarking </w:t>
        </w:r>
        <w:r w:rsidR="009C4AA2"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natural g</w:t>
        </w:r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 and </w:t>
        </w:r>
        <w:r w:rsidR="009C4AA2"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oal-</w:t>
        </w:r>
        <w:r w:rsidR="009C4AA2"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ired </w:t>
        </w:r>
        <w:r w:rsidR="009C4AA2"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lectricity </w:t>
        </w:r>
        <w:r w:rsidR="009C4AA2"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eneration in the United States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.” </w:t>
      </w:r>
      <w:r w:rsidR="009C4AA2" w:rsidRPr="00AD35D2">
        <w:rPr>
          <w:rFonts w:ascii="Times New Roman" w:hAnsi="Times New Roman" w:cs="Times New Roman"/>
          <w:i/>
          <w:sz w:val="24"/>
          <w:szCs w:val="24"/>
        </w:rPr>
        <w:t>Energy</w:t>
      </w:r>
      <w:r w:rsidR="009C4AA2" w:rsidRPr="00AD35D2">
        <w:rPr>
          <w:rFonts w:ascii="Times New Roman" w:hAnsi="Times New Roman" w:cs="Times New Roman"/>
          <w:sz w:val="24"/>
          <w:szCs w:val="24"/>
        </w:rPr>
        <w:t xml:space="preserve"> 134, p. 622-628 (2017)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759AEB3" w14:textId="3F507F74" w:rsidR="009C4AA2" w:rsidRPr="00AD35D2" w:rsidRDefault="009C4AA2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Alexander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 and Benjamin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>. “</w:t>
      </w:r>
      <w:hyperlink r:id="rId14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Looking the wrong way: Bias, renewable electricity and energy modelling in the United States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i/>
          <w:sz w:val="24"/>
          <w:szCs w:val="24"/>
        </w:rPr>
        <w:t>Energy</w:t>
      </w:r>
      <w:r w:rsidRPr="00AD35D2">
        <w:rPr>
          <w:rFonts w:ascii="Times New Roman" w:hAnsi="Times New Roman" w:cs="Times New Roman"/>
          <w:sz w:val="24"/>
          <w:szCs w:val="24"/>
        </w:rPr>
        <w:t xml:space="preserve"> 94, p. 533-541. (2016)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p w14:paraId="4F3BB170" w14:textId="0E3661D5" w:rsidR="006914CF" w:rsidRPr="00AD35D2" w:rsidRDefault="006914CF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BK, S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Imperiale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</w:t>
      </w:r>
      <w:r w:rsidR="00EB0C94" w:rsidRPr="00AD35D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D35D2">
        <w:rPr>
          <w:rFonts w:ascii="Times New Roman" w:hAnsi="Times New Roman" w:cs="Times New Roman"/>
          <w:b/>
          <w:sz w:val="24"/>
          <w:szCs w:val="24"/>
        </w:rPr>
        <w:t>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, </w:t>
      </w:r>
      <w:r w:rsidR="00EB0C94" w:rsidRPr="00AD35D2">
        <w:rPr>
          <w:rFonts w:ascii="Times New Roman" w:hAnsi="Times New Roman" w:cs="Times New Roman"/>
          <w:sz w:val="24"/>
          <w:szCs w:val="24"/>
        </w:rPr>
        <w:t>J</w:t>
      </w:r>
      <w:r w:rsidRPr="00AD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Eidsness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>, and B</w:t>
      </w:r>
      <w:r w:rsidR="00EB0C94" w:rsidRPr="00AD35D2">
        <w:rPr>
          <w:rFonts w:ascii="Times New Roman" w:hAnsi="Times New Roman" w:cs="Times New Roman"/>
          <w:sz w:val="24"/>
          <w:szCs w:val="24"/>
        </w:rPr>
        <w:t xml:space="preserve"> </w:t>
      </w:r>
      <w:r w:rsidRPr="00AD35D2">
        <w:rPr>
          <w:rFonts w:ascii="Times New Roman" w:hAnsi="Times New Roman" w:cs="Times New Roman"/>
          <w:sz w:val="24"/>
          <w:szCs w:val="24"/>
        </w:rPr>
        <w:t xml:space="preserve">Thomson. “Troubled Water: The Quest for Electricity in Water-Constrained China, France, India, and the United States.” </w:t>
      </w:r>
      <w:r w:rsidRPr="00AD35D2">
        <w:rPr>
          <w:rFonts w:ascii="Times New Roman" w:hAnsi="Times New Roman" w:cs="Times New Roman"/>
          <w:i/>
          <w:sz w:val="24"/>
          <w:szCs w:val="24"/>
        </w:rPr>
        <w:t>NYU Environmental Law Journal</w:t>
      </w:r>
      <w:r w:rsidR="00EB0C94" w:rsidRPr="00AD35D2">
        <w:rPr>
          <w:rFonts w:ascii="Times New Roman" w:hAnsi="Times New Roman" w:cs="Times New Roman"/>
          <w:sz w:val="24"/>
          <w:szCs w:val="24"/>
        </w:rPr>
        <w:t xml:space="preserve"> 21, 409 (2014)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p w14:paraId="4012F898" w14:textId="5753CFF1" w:rsidR="006914CF" w:rsidRPr="00AD35D2" w:rsidRDefault="006914CF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BK, D Nugent, and </w:t>
      </w:r>
      <w:r w:rsidRPr="00AD35D2">
        <w:rPr>
          <w:rFonts w:ascii="Times New Roman" w:hAnsi="Times New Roman" w:cs="Times New Roman"/>
          <w:b/>
          <w:sz w:val="24"/>
          <w:szCs w:val="24"/>
        </w:rPr>
        <w:t>A Gilbert</w:t>
      </w:r>
      <w:r w:rsidRPr="00AD35D2">
        <w:rPr>
          <w:rFonts w:ascii="Times New Roman" w:hAnsi="Times New Roman" w:cs="Times New Roman"/>
          <w:sz w:val="24"/>
          <w:szCs w:val="24"/>
        </w:rPr>
        <w:t>. “</w:t>
      </w:r>
      <w:hyperlink r:id="rId15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An International Comparative Assessment of Construction Cost Overruns for Electricity Infrastructure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,” </w:t>
      </w:r>
      <w:r w:rsidRPr="00AD35D2">
        <w:rPr>
          <w:rFonts w:ascii="Times New Roman" w:hAnsi="Times New Roman" w:cs="Times New Roman"/>
          <w:i/>
          <w:sz w:val="24"/>
          <w:szCs w:val="24"/>
        </w:rPr>
        <w:t>Energy Research &amp; Social Science</w:t>
      </w:r>
      <w:r w:rsidR="009C4AA2" w:rsidRPr="00AD35D2">
        <w:rPr>
          <w:rFonts w:ascii="Times New Roman" w:hAnsi="Times New Roman" w:cs="Times New Roman"/>
          <w:sz w:val="24"/>
          <w:szCs w:val="24"/>
        </w:rPr>
        <w:t xml:space="preserve"> 3, p. 152-160. (2014)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p w14:paraId="32D7B011" w14:textId="455D26CB" w:rsidR="006914CF" w:rsidRPr="00AD35D2" w:rsidRDefault="006914CF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BK, </w:t>
      </w:r>
      <w:r w:rsidRPr="00AD35D2">
        <w:rPr>
          <w:rFonts w:ascii="Times New Roman" w:hAnsi="Times New Roman" w:cs="Times New Roman"/>
          <w:b/>
          <w:sz w:val="24"/>
          <w:szCs w:val="24"/>
        </w:rPr>
        <w:t>A Gilbert</w:t>
      </w:r>
      <w:r w:rsidRPr="00AD35D2">
        <w:rPr>
          <w:rFonts w:ascii="Times New Roman" w:hAnsi="Times New Roman" w:cs="Times New Roman"/>
          <w:sz w:val="24"/>
          <w:szCs w:val="24"/>
        </w:rPr>
        <w:t>, and D Nugent. “</w:t>
      </w:r>
      <w:hyperlink r:id="rId16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Risk, Innovation, Electricity Infrastructure and Construction Cost Overruns: Testing Six Hypotheses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,” </w:t>
      </w:r>
      <w:r w:rsidRPr="00AD35D2">
        <w:rPr>
          <w:rFonts w:ascii="Times New Roman" w:hAnsi="Times New Roman" w:cs="Times New Roman"/>
          <w:i/>
          <w:sz w:val="24"/>
          <w:szCs w:val="24"/>
        </w:rPr>
        <w:t xml:space="preserve">Energy </w:t>
      </w:r>
      <w:r w:rsidRPr="00AD35D2">
        <w:rPr>
          <w:rFonts w:ascii="Times New Roman" w:hAnsi="Times New Roman" w:cs="Times New Roman"/>
          <w:sz w:val="24"/>
          <w:szCs w:val="24"/>
        </w:rPr>
        <w:t>74</w:t>
      </w:r>
      <w:r w:rsidR="009C4AA2" w:rsidRPr="00AD35D2">
        <w:rPr>
          <w:rFonts w:ascii="Times New Roman" w:hAnsi="Times New Roman" w:cs="Times New Roman"/>
          <w:sz w:val="24"/>
          <w:szCs w:val="24"/>
        </w:rPr>
        <w:t xml:space="preserve">, </w:t>
      </w:r>
      <w:r w:rsidRPr="00AD35D2">
        <w:rPr>
          <w:rFonts w:ascii="Times New Roman" w:hAnsi="Times New Roman" w:cs="Times New Roman"/>
          <w:sz w:val="24"/>
          <w:szCs w:val="24"/>
        </w:rPr>
        <w:t>p. 906-917.</w:t>
      </w:r>
      <w:r w:rsidR="009C4AA2" w:rsidRPr="00AD35D2">
        <w:rPr>
          <w:rFonts w:ascii="Times New Roman" w:hAnsi="Times New Roman" w:cs="Times New Roman"/>
          <w:sz w:val="24"/>
          <w:szCs w:val="24"/>
        </w:rPr>
        <w:t xml:space="preserve"> (2014)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p w14:paraId="178A55A5" w14:textId="553C2C8A" w:rsidR="00EB0C94" w:rsidRPr="00AD35D2" w:rsidRDefault="006914CF" w:rsidP="00D16DB2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BK, D Nugent, and </w:t>
      </w:r>
      <w:r w:rsidRPr="00AD35D2">
        <w:rPr>
          <w:rFonts w:ascii="Times New Roman" w:hAnsi="Times New Roman" w:cs="Times New Roman"/>
          <w:b/>
          <w:sz w:val="24"/>
          <w:szCs w:val="24"/>
        </w:rPr>
        <w:t>A Gilbert</w:t>
      </w:r>
      <w:r w:rsidRPr="00AD35D2">
        <w:rPr>
          <w:rFonts w:ascii="Times New Roman" w:hAnsi="Times New Roman" w:cs="Times New Roman"/>
          <w:sz w:val="24"/>
          <w:szCs w:val="24"/>
        </w:rPr>
        <w:t>. “</w:t>
      </w:r>
      <w:hyperlink r:id="rId17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Construction Cost Overruns and Electricity</w:t>
        </w:r>
        <w:r w:rsidR="00D16D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Infrastructure: An Unavoidable Risk?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” </w:t>
      </w:r>
      <w:r w:rsidRPr="00AD35D2">
        <w:rPr>
          <w:rFonts w:ascii="Times New Roman" w:hAnsi="Times New Roman" w:cs="Times New Roman"/>
          <w:i/>
          <w:sz w:val="24"/>
          <w:szCs w:val="24"/>
        </w:rPr>
        <w:t>Electricity Journal</w:t>
      </w:r>
      <w:r w:rsidRPr="00AD35D2">
        <w:rPr>
          <w:rFonts w:ascii="Times New Roman" w:hAnsi="Times New Roman" w:cs="Times New Roman"/>
          <w:sz w:val="24"/>
          <w:szCs w:val="24"/>
        </w:rPr>
        <w:t xml:space="preserve"> 27(4) p. 112-120. </w:t>
      </w:r>
      <w:r w:rsidR="00EB0C94" w:rsidRPr="00AD35D2">
        <w:rPr>
          <w:rFonts w:ascii="Times New Roman" w:hAnsi="Times New Roman" w:cs="Times New Roman"/>
          <w:sz w:val="24"/>
          <w:szCs w:val="24"/>
        </w:rPr>
        <w:t>(2014)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p w14:paraId="310449C6" w14:textId="7BAECEA2" w:rsidR="00EB0C94" w:rsidRPr="00AD35D2" w:rsidRDefault="00EB0C94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BK, </w:t>
      </w:r>
      <w:r w:rsidRPr="00AD35D2">
        <w:rPr>
          <w:rFonts w:ascii="Times New Roman" w:hAnsi="Times New Roman" w:cs="Times New Roman"/>
          <w:b/>
          <w:sz w:val="24"/>
          <w:szCs w:val="24"/>
        </w:rPr>
        <w:t>A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, and B Thomson, “Innovations in Energy and Climate Policy: Lessons from Vermont,” </w:t>
      </w:r>
      <w:r w:rsidRPr="00AD35D2">
        <w:rPr>
          <w:rFonts w:ascii="Times New Roman" w:hAnsi="Times New Roman" w:cs="Times New Roman"/>
          <w:i/>
          <w:sz w:val="24"/>
          <w:szCs w:val="24"/>
        </w:rPr>
        <w:t>Pace Environmental Law Review</w:t>
      </w:r>
      <w:r w:rsidRPr="00AD35D2">
        <w:rPr>
          <w:rFonts w:ascii="Times New Roman" w:hAnsi="Times New Roman" w:cs="Times New Roman"/>
          <w:sz w:val="24"/>
          <w:szCs w:val="24"/>
        </w:rPr>
        <w:t xml:space="preserve"> 31(2), p. 651-705. (2014)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p w14:paraId="0C8EF891" w14:textId="7C3A25D1" w:rsidR="006914CF" w:rsidRDefault="006914CF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BK and </w:t>
      </w:r>
      <w:r w:rsidRPr="00AD35D2">
        <w:rPr>
          <w:rFonts w:ascii="Times New Roman" w:hAnsi="Times New Roman" w:cs="Times New Roman"/>
          <w:b/>
          <w:sz w:val="24"/>
          <w:szCs w:val="24"/>
        </w:rPr>
        <w:t>A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. “Developing Adaptive and Integrative Strategies for Managing the Electricity-Water Nexus,” </w:t>
      </w:r>
      <w:r w:rsidRPr="00AD35D2">
        <w:rPr>
          <w:rFonts w:ascii="Times New Roman" w:hAnsi="Times New Roman" w:cs="Times New Roman"/>
          <w:i/>
          <w:sz w:val="24"/>
          <w:szCs w:val="24"/>
        </w:rPr>
        <w:t>University of Richmond Law Review</w:t>
      </w:r>
      <w:r w:rsidRPr="00AD35D2">
        <w:rPr>
          <w:rFonts w:ascii="Times New Roman" w:hAnsi="Times New Roman" w:cs="Times New Roman"/>
          <w:sz w:val="24"/>
          <w:szCs w:val="24"/>
        </w:rPr>
        <w:t xml:space="preserve"> 48 </w:t>
      </w:r>
      <w:r w:rsidR="00EB0C94" w:rsidRPr="00AD35D2">
        <w:rPr>
          <w:rFonts w:ascii="Times New Roman" w:hAnsi="Times New Roman" w:cs="Times New Roman"/>
          <w:sz w:val="24"/>
          <w:szCs w:val="24"/>
        </w:rPr>
        <w:t xml:space="preserve">p. 997-1032. </w:t>
      </w:r>
      <w:r w:rsidRPr="00AD35D2">
        <w:rPr>
          <w:rFonts w:ascii="Times New Roman" w:hAnsi="Times New Roman" w:cs="Times New Roman"/>
          <w:sz w:val="24"/>
          <w:szCs w:val="24"/>
        </w:rPr>
        <w:t>(</w:t>
      </w:r>
      <w:r w:rsidR="00EB0C94" w:rsidRPr="00AD35D2">
        <w:rPr>
          <w:rFonts w:ascii="Times New Roman" w:hAnsi="Times New Roman" w:cs="Times New Roman"/>
          <w:sz w:val="24"/>
          <w:szCs w:val="24"/>
        </w:rPr>
        <w:t>2014)</w:t>
      </w:r>
      <w:r w:rsidR="00D16DB2">
        <w:rPr>
          <w:rFonts w:ascii="Times New Roman" w:hAnsi="Times New Roman" w:cs="Times New Roman"/>
          <w:sz w:val="24"/>
          <w:szCs w:val="24"/>
        </w:rPr>
        <w:t>.</w:t>
      </w:r>
    </w:p>
    <w:p w14:paraId="42A0CC17" w14:textId="29A3FAD6" w:rsidR="00C97945" w:rsidRPr="00AD35D2" w:rsidRDefault="00C97945" w:rsidP="00117111">
      <w:pPr>
        <w:pStyle w:val="Default"/>
        <w:spacing w:after="200"/>
        <w:jc w:val="center"/>
        <w:rPr>
          <w:b/>
          <w:u w:val="single"/>
        </w:rPr>
      </w:pPr>
      <w:r w:rsidRPr="00AD35D2">
        <w:rPr>
          <w:b/>
          <w:u w:val="single"/>
        </w:rPr>
        <w:t>TECHNICAL COMMENTS</w:t>
      </w:r>
    </w:p>
    <w:p w14:paraId="2893885B" w14:textId="664823B3" w:rsidR="001B0E14" w:rsidRPr="001B0E14" w:rsidRDefault="001B0E14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Alexander Gilbert</w:t>
      </w:r>
      <w:r>
        <w:rPr>
          <w:rFonts w:ascii="Times New Roman" w:hAnsi="Times New Roman" w:cs="Times New Roman"/>
          <w:bCs/>
          <w:sz w:val="24"/>
          <w:szCs w:val="24"/>
        </w:rPr>
        <w:t xml:space="preserve">, Morgan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and George Sowers. “</w:t>
      </w:r>
      <w:hyperlink r:id="rId18" w:history="1">
        <w:r w:rsidRPr="001B0E1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U.S. space policy: Multilateral mining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Science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370 p. 1045 (2020)</w:t>
      </w:r>
      <w:r w:rsidR="007016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4BAAF6" w14:textId="788E6C08" w:rsidR="00C97945" w:rsidRPr="00AD35D2" w:rsidRDefault="00C97945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lastRenderedPageBreak/>
        <w:t>Alexander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, Benjamin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>, Phil Johnstone, and Andy Stirling. “</w:t>
      </w:r>
      <w:hyperlink r:id="rId19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Cost overruns and financial risk in the construction of nuclear power reactors: A critical appraisal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i/>
          <w:sz w:val="24"/>
          <w:szCs w:val="24"/>
        </w:rPr>
        <w:t>Energy Policy</w:t>
      </w:r>
      <w:r w:rsidRPr="00AD35D2">
        <w:rPr>
          <w:rFonts w:ascii="Times New Roman" w:hAnsi="Times New Roman" w:cs="Times New Roman"/>
          <w:sz w:val="24"/>
          <w:szCs w:val="24"/>
        </w:rPr>
        <w:t xml:space="preserve"> 102, p. 644-649 (2017)</w:t>
      </w:r>
      <w:r w:rsidR="007016C1">
        <w:rPr>
          <w:rFonts w:ascii="Times New Roman" w:hAnsi="Times New Roman" w:cs="Times New Roman"/>
          <w:sz w:val="24"/>
          <w:szCs w:val="24"/>
        </w:rPr>
        <w:t>.</w:t>
      </w:r>
    </w:p>
    <w:p w14:paraId="372893A4" w14:textId="69F8F255" w:rsidR="00C97945" w:rsidRPr="00AD35D2" w:rsidRDefault="00C97945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Alexander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 and Benjamin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>. “</w:t>
      </w:r>
      <w:hyperlink r:id="rId20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Emissions accounting for biomass energy with CCS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i/>
          <w:sz w:val="24"/>
          <w:szCs w:val="24"/>
        </w:rPr>
        <w:t>Nature Climate Change</w:t>
      </w:r>
      <w:r w:rsidRPr="00AD35D2">
        <w:rPr>
          <w:rFonts w:ascii="Times New Roman" w:hAnsi="Times New Roman" w:cs="Times New Roman"/>
          <w:sz w:val="24"/>
          <w:szCs w:val="24"/>
        </w:rPr>
        <w:t xml:space="preserve"> 5(6), p. 495-496 (2015)</w:t>
      </w:r>
      <w:r w:rsidR="007016C1">
        <w:rPr>
          <w:rFonts w:ascii="Times New Roman" w:hAnsi="Times New Roman" w:cs="Times New Roman"/>
          <w:sz w:val="24"/>
          <w:szCs w:val="24"/>
        </w:rPr>
        <w:t>.</w:t>
      </w:r>
    </w:p>
    <w:p w14:paraId="2AB4CCDA" w14:textId="5244460D" w:rsidR="00C97945" w:rsidRPr="00AD35D2" w:rsidRDefault="00C97945" w:rsidP="009F3A55">
      <w:pPr>
        <w:spacing w:after="120" w:line="240" w:lineRule="auto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Alexander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 and Benjamin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>. “</w:t>
      </w:r>
      <w:hyperlink r:id="rId21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Shale Gas: Better Modeling for the Energy Mix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i/>
          <w:sz w:val="24"/>
          <w:szCs w:val="24"/>
        </w:rPr>
        <w:t>Nature</w:t>
      </w:r>
      <w:r w:rsidRPr="00AD35D2">
        <w:rPr>
          <w:rFonts w:ascii="Times New Roman" w:hAnsi="Times New Roman" w:cs="Times New Roman"/>
          <w:sz w:val="24"/>
          <w:szCs w:val="24"/>
        </w:rPr>
        <w:t xml:space="preserve"> 515, p. 198</w:t>
      </w:r>
      <w:r w:rsidR="00CD5302" w:rsidRPr="00AD35D2">
        <w:rPr>
          <w:rFonts w:ascii="Times New Roman" w:hAnsi="Times New Roman" w:cs="Times New Roman"/>
          <w:sz w:val="24"/>
          <w:szCs w:val="24"/>
        </w:rPr>
        <w:t xml:space="preserve"> (</w:t>
      </w:r>
      <w:r w:rsidRPr="00AD35D2">
        <w:rPr>
          <w:rFonts w:ascii="Times New Roman" w:hAnsi="Times New Roman" w:cs="Times New Roman"/>
          <w:sz w:val="24"/>
          <w:szCs w:val="24"/>
        </w:rPr>
        <w:t>2014)</w:t>
      </w:r>
      <w:r w:rsidR="007016C1">
        <w:rPr>
          <w:rFonts w:ascii="Times New Roman" w:hAnsi="Times New Roman" w:cs="Times New Roman"/>
          <w:sz w:val="24"/>
          <w:szCs w:val="24"/>
        </w:rPr>
        <w:t>.</w:t>
      </w:r>
    </w:p>
    <w:p w14:paraId="75238B9A" w14:textId="5BABD121" w:rsidR="00C97945" w:rsidRPr="00AD35D2" w:rsidRDefault="00C97945" w:rsidP="009F3A5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Alexander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Comment on “Environmental Implications of United States Coal Exports</w:t>
        </w:r>
        <w:r w:rsidR="00CD5302"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: A Comparative Life Cycle Assessment of Future Power System Scenarios.</w:t>
        </w:r>
        <w:r w:rsidRPr="00AD35D2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  <w:r w:rsidRPr="00AD35D2">
        <w:rPr>
          <w:rFonts w:ascii="Times New Roman" w:hAnsi="Times New Roman" w:cs="Times New Roman"/>
          <w:sz w:val="24"/>
          <w:szCs w:val="24"/>
        </w:rPr>
        <w:t xml:space="preserve"> </w:t>
      </w:r>
      <w:r w:rsidRPr="00AD35D2">
        <w:rPr>
          <w:rFonts w:ascii="Times New Roman" w:hAnsi="Times New Roman" w:cs="Times New Roman"/>
          <w:i/>
          <w:sz w:val="24"/>
          <w:szCs w:val="24"/>
        </w:rPr>
        <w:t>Environmental Science &amp; Technology</w:t>
      </w:r>
      <w:r w:rsidRPr="00AD35D2">
        <w:rPr>
          <w:rFonts w:ascii="Times New Roman" w:hAnsi="Times New Roman" w:cs="Times New Roman"/>
          <w:sz w:val="24"/>
          <w:szCs w:val="24"/>
        </w:rPr>
        <w:t xml:space="preserve"> 48 (23), p. 14053-14054 (2014)</w:t>
      </w:r>
      <w:r w:rsidR="007016C1">
        <w:rPr>
          <w:rFonts w:ascii="Times New Roman" w:hAnsi="Times New Roman" w:cs="Times New Roman"/>
          <w:sz w:val="24"/>
          <w:szCs w:val="24"/>
        </w:rPr>
        <w:t>.</w:t>
      </w:r>
    </w:p>
    <w:p w14:paraId="46F0AE07" w14:textId="12DAAEC0" w:rsidR="00C97945" w:rsidRPr="00AD35D2" w:rsidRDefault="00C97945" w:rsidP="00117111">
      <w:pPr>
        <w:pStyle w:val="Default"/>
        <w:spacing w:after="200"/>
        <w:jc w:val="center"/>
        <w:rPr>
          <w:b/>
          <w:u w:val="single"/>
        </w:rPr>
      </w:pPr>
      <w:r w:rsidRPr="00AD35D2">
        <w:rPr>
          <w:b/>
          <w:u w:val="single"/>
        </w:rPr>
        <w:t>BOOK CHAPTERS</w:t>
      </w:r>
    </w:p>
    <w:p w14:paraId="1B3A3DA2" w14:textId="5EB8AA9E" w:rsidR="00117B41" w:rsidRPr="000D1C1E" w:rsidRDefault="00C97945" w:rsidP="000D1C1E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BK and </w:t>
      </w:r>
      <w:r w:rsidRPr="00AD35D2">
        <w:rPr>
          <w:rFonts w:ascii="Times New Roman" w:hAnsi="Times New Roman" w:cs="Times New Roman"/>
          <w:b/>
          <w:sz w:val="24"/>
          <w:szCs w:val="24"/>
        </w:rPr>
        <w:t>A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. “Feed-in Tariffs and Other Support Mechanisms for Solar Energy.” Chapter in </w:t>
      </w:r>
      <w:r w:rsidRPr="00AD35D2">
        <w:rPr>
          <w:rFonts w:ascii="Times New Roman" w:hAnsi="Times New Roman" w:cs="Times New Roman"/>
          <w:i/>
          <w:sz w:val="24"/>
          <w:szCs w:val="24"/>
        </w:rPr>
        <w:t xml:space="preserve">Reference Module in Earth Systems and Environmental Sciences </w:t>
      </w:r>
      <w:r w:rsidRPr="00AD35D2">
        <w:rPr>
          <w:rFonts w:ascii="Times New Roman" w:hAnsi="Times New Roman" w:cs="Times New Roman"/>
          <w:sz w:val="24"/>
          <w:szCs w:val="24"/>
        </w:rPr>
        <w:t>(London: Elsevier, 2013), p. 1-35.</w:t>
      </w:r>
    </w:p>
    <w:p w14:paraId="53EA1D24" w14:textId="54A63AAB" w:rsidR="00626BC5" w:rsidRPr="00AD35D2" w:rsidRDefault="00626BC5" w:rsidP="00117111">
      <w:pPr>
        <w:spacing w:after="12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5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OPEDS AND OTHER </w:t>
      </w:r>
      <w:r w:rsidR="000D1C1E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</w:t>
      </w:r>
    </w:p>
    <w:p w14:paraId="50A11BD6" w14:textId="64CA34C7" w:rsidR="004F0045" w:rsidRPr="004F0045" w:rsidRDefault="004F0045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1" w:name="_Hlk26744517"/>
      <w:r>
        <w:rPr>
          <w:rFonts w:ascii="Times New Roman" w:hAnsi="Times New Roman" w:cs="Times New Roman"/>
          <w:b/>
          <w:sz w:val="24"/>
          <w:szCs w:val="24"/>
        </w:rPr>
        <w:t xml:space="preserve">Alex Gilbert.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hyperlink r:id="rId23" w:history="1">
        <w:r w:rsidRPr="004F004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Space exploration and development is essential to fighting climate change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Space Review</w:t>
      </w:r>
      <w:r>
        <w:rPr>
          <w:rFonts w:ascii="Times New Roman" w:hAnsi="Times New Roman" w:cs="Times New Roman"/>
          <w:bCs/>
          <w:sz w:val="24"/>
          <w:szCs w:val="24"/>
        </w:rPr>
        <w:t>. August 2021.</w:t>
      </w:r>
    </w:p>
    <w:p w14:paraId="4048BF16" w14:textId="5425FE7E" w:rsidR="00A261F9" w:rsidRPr="00A261F9" w:rsidRDefault="00A261F9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 Gilbert.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hyperlink r:id="rId24" w:history="1">
        <w:r w:rsidRPr="00A261F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Identifying Governance Challenges for Nuclear Energy on the Moon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Open Lunar Foundation</w:t>
      </w:r>
      <w:r>
        <w:rPr>
          <w:rFonts w:ascii="Times New Roman" w:hAnsi="Times New Roman" w:cs="Times New Roman"/>
          <w:bCs/>
          <w:sz w:val="24"/>
          <w:szCs w:val="24"/>
        </w:rPr>
        <w:t>. May 2021.</w:t>
      </w:r>
    </w:p>
    <w:p w14:paraId="072C3083" w14:textId="3C949ED5" w:rsidR="00754060" w:rsidRPr="00754060" w:rsidRDefault="00754060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Gilbert. “</w:t>
      </w:r>
      <w:hyperlink r:id="rId25" w:history="1">
        <w:r w:rsidRPr="0075406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Mining in Space is Coming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754060">
        <w:rPr>
          <w:rFonts w:ascii="Times New Roman" w:hAnsi="Times New Roman" w:cs="Times New Roman"/>
          <w:bCs/>
          <w:i/>
          <w:iCs/>
          <w:sz w:val="24"/>
          <w:szCs w:val="24"/>
        </w:rPr>
        <w:t>Milken Institute Review</w:t>
      </w:r>
      <w:r>
        <w:rPr>
          <w:rFonts w:ascii="Times New Roman" w:hAnsi="Times New Roman" w:cs="Times New Roman"/>
          <w:bCs/>
          <w:sz w:val="24"/>
          <w:szCs w:val="24"/>
        </w:rPr>
        <w:t>. April 202</w:t>
      </w:r>
      <w:r w:rsidR="00A261F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D968484" w14:textId="26759043" w:rsidR="00D12ACD" w:rsidRPr="00D12ACD" w:rsidRDefault="00D12ACD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 Gilbert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Morgan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“</w:t>
      </w:r>
      <w:hyperlink r:id="rId26" w:history="1">
        <w:r w:rsidRPr="00D12AC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Texas electricity crisis and the energy transition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Utility Dive</w:t>
      </w:r>
      <w:r>
        <w:rPr>
          <w:rFonts w:ascii="Times New Roman" w:hAnsi="Times New Roman" w:cs="Times New Roman"/>
          <w:bCs/>
          <w:sz w:val="24"/>
          <w:szCs w:val="24"/>
        </w:rPr>
        <w:t>. February 2021.</w:t>
      </w:r>
    </w:p>
    <w:p w14:paraId="0E787F75" w14:textId="3B661E55" w:rsidR="00F97C58" w:rsidRDefault="00F97C58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97C58">
        <w:rPr>
          <w:rFonts w:ascii="Times New Roman" w:hAnsi="Times New Roman" w:cs="Times New Roman"/>
          <w:b/>
          <w:sz w:val="24"/>
          <w:szCs w:val="24"/>
        </w:rPr>
        <w:t>Alex Gilbert</w:t>
      </w:r>
      <w:r w:rsidRPr="00F97C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hyperlink r:id="rId27" w:history="1">
        <w:r w:rsidRPr="00F97C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Sparking a Space Nuclear Power Revolution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D12ACD">
        <w:rPr>
          <w:rFonts w:ascii="Times New Roman" w:hAnsi="Times New Roman" w:cs="Times New Roman"/>
          <w:bCs/>
          <w:i/>
          <w:iCs/>
          <w:sz w:val="24"/>
          <w:szCs w:val="24"/>
        </w:rPr>
        <w:t>Ad Astra</w:t>
      </w:r>
      <w:r w:rsidR="00D12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CD">
        <w:rPr>
          <w:rFonts w:ascii="Times New Roman" w:hAnsi="Times New Roman" w:cs="Times New Roman"/>
          <w:bCs/>
          <w:i/>
          <w:iCs/>
          <w:sz w:val="24"/>
          <w:szCs w:val="24"/>
        </w:rPr>
        <w:t>Magazine</w:t>
      </w:r>
      <w:r>
        <w:rPr>
          <w:rFonts w:ascii="Times New Roman" w:hAnsi="Times New Roman" w:cs="Times New Roman"/>
          <w:bCs/>
          <w:sz w:val="24"/>
          <w:szCs w:val="24"/>
        </w:rPr>
        <w:t>. Winter 2020</w:t>
      </w:r>
      <w:r w:rsidR="007540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AF68A4" w14:textId="78FC9F4F" w:rsidR="00A23C2E" w:rsidRDefault="00A23C2E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Niko McMurray and </w:t>
      </w:r>
      <w:r>
        <w:rPr>
          <w:rFonts w:ascii="Times New Roman" w:hAnsi="Times New Roman" w:cs="Times New Roman"/>
          <w:b/>
          <w:sz w:val="24"/>
          <w:szCs w:val="24"/>
        </w:rPr>
        <w:t>Alex Gilbert</w:t>
      </w:r>
      <w:r>
        <w:rPr>
          <w:rFonts w:ascii="Times New Roman" w:hAnsi="Times New Roman" w:cs="Times New Roman"/>
          <w:bCs/>
          <w:sz w:val="24"/>
          <w:szCs w:val="24"/>
        </w:rPr>
        <w:t>. “</w:t>
      </w:r>
      <w:hyperlink r:id="rId28" w:history="1">
        <w:r w:rsidRPr="00A23C2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 Simpler, Dedicated Pathway for Advanced Nuclear Reactor Licensing.”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C2E">
        <w:rPr>
          <w:rFonts w:ascii="Times New Roman" w:hAnsi="Times New Roman" w:cs="Times New Roman"/>
          <w:bCs/>
          <w:i/>
          <w:iCs/>
          <w:sz w:val="24"/>
          <w:szCs w:val="24"/>
        </w:rPr>
        <w:t>ClearPath</w:t>
      </w:r>
      <w:r>
        <w:rPr>
          <w:rFonts w:ascii="Times New Roman" w:hAnsi="Times New Roman" w:cs="Times New Roman"/>
          <w:bCs/>
          <w:sz w:val="24"/>
          <w:szCs w:val="24"/>
        </w:rPr>
        <w:t>. October 2020.</w:t>
      </w:r>
    </w:p>
    <w:p w14:paraId="6C50913E" w14:textId="36C856E8" w:rsidR="00A23C2E" w:rsidRPr="00A23C2E" w:rsidRDefault="00A23C2E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 Gilbert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Morgan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“</w:t>
      </w:r>
      <w:hyperlink r:id="rId29" w:history="1">
        <w:r w:rsidRPr="00A23C2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Era of Commercial Space Mining Begins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Payne Institute Commentary Series</w:t>
      </w:r>
      <w:r>
        <w:rPr>
          <w:rFonts w:ascii="Times New Roman" w:hAnsi="Times New Roman" w:cs="Times New Roman"/>
          <w:bCs/>
          <w:sz w:val="24"/>
          <w:szCs w:val="24"/>
        </w:rPr>
        <w:t>. September 2020.</w:t>
      </w:r>
    </w:p>
    <w:p w14:paraId="15BA07FD" w14:textId="6E942C71" w:rsidR="00620539" w:rsidRPr="00620539" w:rsidRDefault="00620539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20539">
        <w:rPr>
          <w:rFonts w:ascii="Times New Roman" w:hAnsi="Times New Roman" w:cs="Times New Roman"/>
          <w:b/>
          <w:sz w:val="24"/>
          <w:szCs w:val="24"/>
        </w:rPr>
        <w:t xml:space="preserve">Alex Gilbert </w:t>
      </w:r>
      <w:r w:rsidRPr="00620539">
        <w:rPr>
          <w:rFonts w:ascii="Times New Roman" w:hAnsi="Times New Roman" w:cs="Times New Roman"/>
          <w:bCs/>
          <w:sz w:val="24"/>
          <w:szCs w:val="24"/>
        </w:rPr>
        <w:t xml:space="preserve">and Morgan </w:t>
      </w:r>
      <w:proofErr w:type="spellStart"/>
      <w:r w:rsidRPr="00620539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620539">
        <w:rPr>
          <w:rFonts w:ascii="Times New Roman" w:hAnsi="Times New Roman" w:cs="Times New Roman"/>
          <w:bCs/>
          <w:sz w:val="24"/>
          <w:szCs w:val="24"/>
        </w:rPr>
        <w:t>. “</w:t>
      </w:r>
      <w:hyperlink r:id="rId30" w:history="1">
        <w:r w:rsidRPr="00620539">
          <w:rPr>
            <w:rStyle w:val="Hyperlink"/>
            <w:rFonts w:ascii="Times New Roman" w:hAnsi="Times New Roman" w:cs="Times New Roman"/>
            <w:sz w:val="24"/>
            <w:szCs w:val="24"/>
          </w:rPr>
          <w:t>California power outages underscore challenge of maintain</w:t>
        </w:r>
        <w:r w:rsidR="001548E8">
          <w:rPr>
            <w:rStyle w:val="Hyperlink"/>
            <w:rFonts w:ascii="Times New Roman" w:hAnsi="Times New Roman" w:cs="Times New Roman"/>
            <w:sz w:val="24"/>
            <w:szCs w:val="24"/>
          </w:rPr>
          <w:t>ing</w:t>
        </w:r>
        <w:r w:rsidRPr="006205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reliability during climate change, the energy transition</w:t>
        </w:r>
      </w:hyperlink>
      <w:r w:rsidRPr="00620539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620539">
        <w:rPr>
          <w:rFonts w:ascii="Times New Roman" w:hAnsi="Times New Roman" w:cs="Times New Roman"/>
          <w:bCs/>
          <w:i/>
          <w:iCs/>
          <w:sz w:val="24"/>
          <w:szCs w:val="24"/>
        </w:rPr>
        <w:t>Utility Dive</w:t>
      </w:r>
      <w:r w:rsidRPr="006205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August</w:t>
      </w:r>
      <w:r w:rsidRPr="00620539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4993E7" w14:textId="1EF26F32" w:rsidR="00673B11" w:rsidRPr="00AD35D2" w:rsidRDefault="00673B11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 and Morgan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31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Geostrategic Importance of Outer Space Resources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The National Interest</w:t>
      </w:r>
      <w:r w:rsidRPr="00AD35D2">
        <w:rPr>
          <w:rFonts w:ascii="Times New Roman" w:hAnsi="Times New Roman" w:cs="Times New Roman"/>
          <w:bCs/>
          <w:sz w:val="24"/>
          <w:szCs w:val="24"/>
        </w:rPr>
        <w:t>. May 2020.</w:t>
      </w:r>
    </w:p>
    <w:p w14:paraId="1FBBAAEB" w14:textId="737DACF9" w:rsidR="00E7018A" w:rsidRPr="00AD35D2" w:rsidRDefault="00E7018A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32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Oil prices are negative: What does it mean and what comes next?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Fast Company</w:t>
      </w:r>
      <w:r w:rsidRPr="00AD35D2">
        <w:rPr>
          <w:rFonts w:ascii="Times New Roman" w:hAnsi="Times New Roman" w:cs="Times New Roman"/>
          <w:bCs/>
          <w:sz w:val="24"/>
          <w:szCs w:val="24"/>
        </w:rPr>
        <w:t>. April 2020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C567D5" w14:textId="3761CEE8" w:rsidR="00E7018A" w:rsidRPr="00AD35D2" w:rsidRDefault="00E7018A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 xml:space="preserve">Alex Gilbert 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and Morgan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33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effects of coronavirus measures on electricity markets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Utility Dive</w:t>
      </w:r>
      <w:r w:rsidRPr="00AD35D2">
        <w:rPr>
          <w:rFonts w:ascii="Times New Roman" w:hAnsi="Times New Roman" w:cs="Times New Roman"/>
          <w:bCs/>
          <w:sz w:val="24"/>
          <w:szCs w:val="24"/>
        </w:rPr>
        <w:t>. April 2020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5FB5E2" w14:textId="3E4B7D43" w:rsidR="009D22BD" w:rsidRPr="00AD35D2" w:rsidRDefault="004F35D7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2" w:name="_Hlk80115735"/>
      <w:r w:rsidRPr="00AD35D2">
        <w:rPr>
          <w:rFonts w:ascii="Times New Roman" w:hAnsi="Times New Roman" w:cs="Times New Roman"/>
          <w:b/>
          <w:sz w:val="24"/>
          <w:szCs w:val="24"/>
        </w:rPr>
        <w:t>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 and Morgan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34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Oil Price Collapse Could Reshape Global Gas Markets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Georgetown Journal of International Affairs</w:t>
      </w:r>
      <w:r w:rsidRPr="00AD35D2">
        <w:rPr>
          <w:rFonts w:ascii="Times New Roman" w:hAnsi="Times New Roman" w:cs="Times New Roman"/>
          <w:bCs/>
          <w:sz w:val="24"/>
          <w:szCs w:val="24"/>
        </w:rPr>
        <w:t>. March 2020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7A50E3C5" w14:textId="71114B27" w:rsidR="00390CFA" w:rsidRPr="00AD35D2" w:rsidRDefault="00390CFA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, Morgan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 xml:space="preserve">, and Julia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Nesheiwat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35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Complex Policy Questions Raised by Nuclear Energy’s Role in the Future of Warfare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Just Security</w:t>
      </w:r>
      <w:r w:rsidRPr="00AD35D2">
        <w:rPr>
          <w:rFonts w:ascii="Times New Roman" w:hAnsi="Times New Roman" w:cs="Times New Roman"/>
          <w:bCs/>
          <w:sz w:val="24"/>
          <w:szCs w:val="24"/>
        </w:rPr>
        <w:t>. March 2020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F225F9" w14:textId="3F7D12E0" w:rsidR="00390CFA" w:rsidRPr="00AD35D2" w:rsidRDefault="00390CFA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, Morgan D.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 xml:space="preserve">, and Sterling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Loza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36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World’s Next Energy Bonanza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Foreign Policy</w:t>
      </w:r>
      <w:r w:rsidRPr="00AD35D2">
        <w:rPr>
          <w:rFonts w:ascii="Times New Roman" w:hAnsi="Times New Roman" w:cs="Times New Roman"/>
          <w:bCs/>
          <w:sz w:val="24"/>
          <w:szCs w:val="24"/>
        </w:rPr>
        <w:t>. January 2020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725C43" w14:textId="77777777" w:rsidR="00A947CC" w:rsidRPr="00AD35D2" w:rsidRDefault="00A947CC" w:rsidP="00A947CC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5D2">
        <w:rPr>
          <w:rFonts w:ascii="Times New Roman" w:hAnsi="Times New Roman" w:cs="Times New Roman"/>
          <w:bCs/>
          <w:sz w:val="24"/>
          <w:szCs w:val="24"/>
        </w:rPr>
        <w:t xml:space="preserve">Morgan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 xml:space="preserve">, Ian Lange, Peter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Aaen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>, and</w:t>
      </w:r>
      <w:r w:rsidRPr="00AD35D2">
        <w:rPr>
          <w:rFonts w:ascii="Times New Roman" w:hAnsi="Times New Roman" w:cs="Times New Roman"/>
          <w:b/>
          <w:sz w:val="24"/>
          <w:szCs w:val="24"/>
        </w:rPr>
        <w:t xml:space="preserve"> 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37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Emerging Competition for Space Solar Power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Global Policy Journal</w:t>
      </w:r>
      <w:r w:rsidRPr="00AD35D2">
        <w:rPr>
          <w:rFonts w:ascii="Times New Roman" w:hAnsi="Times New Roman" w:cs="Times New Roman"/>
          <w:bCs/>
          <w:sz w:val="24"/>
          <w:szCs w:val="24"/>
        </w:rPr>
        <w:t>. October 2019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DA5C8" w14:textId="3C49F105" w:rsidR="00626BC5" w:rsidRPr="00AD35D2" w:rsidRDefault="00626BC5" w:rsidP="00620539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Alexander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38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Best Practice Environmental Impact Assessments Guide Safe, Sustainable Space Development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Space Generation Advisory Council 2019 Essay Contest</w:t>
      </w:r>
      <w:r w:rsidRPr="00AD35D2">
        <w:rPr>
          <w:rFonts w:ascii="Times New Roman" w:hAnsi="Times New Roman" w:cs="Times New Roman"/>
          <w:bCs/>
          <w:sz w:val="24"/>
          <w:szCs w:val="24"/>
        </w:rPr>
        <w:t>. September 2019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94DC6" w14:textId="2D91862F" w:rsidR="00626BC5" w:rsidRPr="00AD35D2" w:rsidRDefault="00626BC5" w:rsidP="00620539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lastRenderedPageBreak/>
        <w:t>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 and Morgan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39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We Need a Space Resources Institute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Scientific American</w:t>
      </w:r>
      <w:r w:rsidRPr="00AD35D2">
        <w:rPr>
          <w:rFonts w:ascii="Times New Roman" w:hAnsi="Times New Roman" w:cs="Times New Roman"/>
          <w:bCs/>
          <w:sz w:val="24"/>
          <w:szCs w:val="24"/>
        </w:rPr>
        <w:t>. April 2019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06058562" w14:textId="42D57265" w:rsidR="00626BC5" w:rsidRPr="00AD35D2" w:rsidRDefault="00626BC5" w:rsidP="00620539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35D2">
        <w:rPr>
          <w:rFonts w:ascii="Times New Roman" w:hAnsi="Times New Roman" w:cs="Times New Roman"/>
          <w:bCs/>
          <w:sz w:val="24"/>
          <w:szCs w:val="24"/>
        </w:rPr>
        <w:t xml:space="preserve">Scot Anderson, Korey Christensen, Julia La Manna, Morgan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Pr="00AD35D2">
        <w:rPr>
          <w:rFonts w:ascii="Times New Roman" w:hAnsi="Times New Roman" w:cs="Times New Roman"/>
          <w:b/>
          <w:sz w:val="24"/>
          <w:szCs w:val="24"/>
        </w:rPr>
        <w:t>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40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The ‘Space Resources Institute Act’ and the Future of Space Mining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Global Policy Journal.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 April 2019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401174" w14:textId="119264CF" w:rsidR="00626BC5" w:rsidRPr="00AD35D2" w:rsidRDefault="00626BC5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>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 and Morgan </w:t>
      </w:r>
      <w:proofErr w:type="spellStart"/>
      <w:r w:rsidRPr="00AD35D2">
        <w:rPr>
          <w:rFonts w:ascii="Times New Roman" w:hAnsi="Times New Roman" w:cs="Times New Roman"/>
          <w:bCs/>
          <w:sz w:val="24"/>
          <w:szCs w:val="24"/>
        </w:rPr>
        <w:t>Bazilian</w:t>
      </w:r>
      <w:proofErr w:type="spellEnd"/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41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Much Ado About Nord Stream 2: Pipeline Politics and European Energy Security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Global Policy Journal.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 September 2018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A99975" w14:textId="3832240E" w:rsidR="0081637B" w:rsidRPr="00AD35D2" w:rsidRDefault="0081637B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/>
          <w:sz w:val="24"/>
          <w:szCs w:val="24"/>
        </w:rPr>
        <w:t xml:space="preserve">Alex Gilbert. </w:t>
      </w:r>
      <w:r w:rsidRPr="00AD35D2">
        <w:rPr>
          <w:rFonts w:ascii="Times New Roman" w:hAnsi="Times New Roman" w:cs="Times New Roman"/>
          <w:bCs/>
          <w:sz w:val="24"/>
          <w:szCs w:val="24"/>
        </w:rPr>
        <w:t>“</w:t>
      </w:r>
      <w:hyperlink r:id="rId42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No, resiliency arguments won’t save coal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Utility Dive</w:t>
      </w:r>
      <w:r w:rsidRPr="00AD35D2">
        <w:rPr>
          <w:rFonts w:ascii="Times New Roman" w:hAnsi="Times New Roman" w:cs="Times New Roman"/>
          <w:bCs/>
          <w:sz w:val="24"/>
          <w:szCs w:val="24"/>
        </w:rPr>
        <w:t>. September 2017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C83823" w14:textId="769DF22B" w:rsidR="006B7A51" w:rsidRPr="00AD35D2" w:rsidRDefault="006B7A51" w:rsidP="00620539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35D2">
        <w:rPr>
          <w:rFonts w:ascii="Times New Roman" w:hAnsi="Times New Roman" w:cs="Times New Roman"/>
          <w:bCs/>
          <w:sz w:val="24"/>
          <w:szCs w:val="24"/>
        </w:rPr>
        <w:t>Daniel Cohan and</w:t>
      </w:r>
      <w:r w:rsidRPr="00AD35D2">
        <w:rPr>
          <w:rFonts w:ascii="Times New Roman" w:hAnsi="Times New Roman" w:cs="Times New Roman"/>
          <w:b/>
          <w:sz w:val="24"/>
          <w:szCs w:val="24"/>
        </w:rPr>
        <w:t xml:space="preserve"> Alex Gilbert</w:t>
      </w:r>
      <w:r w:rsidRPr="00AD35D2">
        <w:rPr>
          <w:rFonts w:ascii="Times New Roman" w:hAnsi="Times New Roman" w:cs="Times New Roman"/>
          <w:bCs/>
          <w:sz w:val="24"/>
          <w:szCs w:val="24"/>
        </w:rPr>
        <w:t>. “</w:t>
      </w:r>
      <w:hyperlink r:id="rId43" w:history="1">
        <w:r w:rsidRPr="00AD35D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An energy agency’s forecasting flaws</w:t>
        </w:r>
      </w:hyperlink>
      <w:r w:rsidRPr="00AD35D2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AD35D2">
        <w:rPr>
          <w:rFonts w:ascii="Times New Roman" w:hAnsi="Times New Roman" w:cs="Times New Roman"/>
          <w:bCs/>
          <w:i/>
          <w:iCs/>
          <w:sz w:val="24"/>
          <w:szCs w:val="24"/>
        </w:rPr>
        <w:t>The Hill.</w:t>
      </w:r>
      <w:r w:rsidRPr="00AD35D2">
        <w:rPr>
          <w:rFonts w:ascii="Times New Roman" w:hAnsi="Times New Roman" w:cs="Times New Roman"/>
          <w:bCs/>
          <w:sz w:val="24"/>
          <w:szCs w:val="24"/>
        </w:rPr>
        <w:t xml:space="preserve"> April 2016</w:t>
      </w:r>
      <w:r w:rsidR="006205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5DAF80" w14:textId="50ECD572" w:rsidR="00626BC5" w:rsidRDefault="00F41BEB" w:rsidP="0062053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35D2">
        <w:rPr>
          <w:rFonts w:ascii="Times New Roman" w:hAnsi="Times New Roman" w:cs="Times New Roman"/>
          <w:sz w:val="24"/>
          <w:szCs w:val="24"/>
        </w:rPr>
        <w:t>Sovacool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BK, S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Imperiale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B Thomson, </w:t>
      </w:r>
      <w:r w:rsidRPr="00AD35D2">
        <w:rPr>
          <w:rFonts w:ascii="Times New Roman" w:hAnsi="Times New Roman" w:cs="Times New Roman"/>
          <w:b/>
          <w:sz w:val="24"/>
          <w:szCs w:val="24"/>
        </w:rPr>
        <w:t>A Gilbert</w:t>
      </w:r>
      <w:r w:rsidRPr="00AD35D2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AD35D2">
        <w:rPr>
          <w:rFonts w:ascii="Times New Roman" w:hAnsi="Times New Roman" w:cs="Times New Roman"/>
          <w:sz w:val="24"/>
          <w:szCs w:val="24"/>
        </w:rPr>
        <w:t>Eidsness</w:t>
      </w:r>
      <w:proofErr w:type="spellEnd"/>
      <w:r w:rsidRPr="00AD35D2">
        <w:rPr>
          <w:rFonts w:ascii="Times New Roman" w:hAnsi="Times New Roman" w:cs="Times New Roman"/>
          <w:sz w:val="24"/>
          <w:szCs w:val="24"/>
        </w:rPr>
        <w:t xml:space="preserve">, A Rao. “The Importance of Managing the Electricity-Water Nexus in China and India for a Sustainable Future.” </w:t>
      </w:r>
      <w:r w:rsidRPr="00AD35D2">
        <w:rPr>
          <w:rFonts w:ascii="Times New Roman" w:hAnsi="Times New Roman" w:cs="Times New Roman"/>
          <w:i/>
          <w:sz w:val="24"/>
          <w:szCs w:val="24"/>
        </w:rPr>
        <w:t>Asian Water</w:t>
      </w:r>
      <w:r w:rsidRPr="00AD35D2">
        <w:rPr>
          <w:rFonts w:ascii="Times New Roman" w:hAnsi="Times New Roman" w:cs="Times New Roman"/>
          <w:sz w:val="24"/>
          <w:szCs w:val="24"/>
        </w:rPr>
        <w:t xml:space="preserve"> 29 (2) p. 20-23. (2013)</w:t>
      </w:r>
      <w:r w:rsidR="00620539">
        <w:rPr>
          <w:rFonts w:ascii="Times New Roman" w:hAnsi="Times New Roman" w:cs="Times New Roman"/>
          <w:sz w:val="24"/>
          <w:szCs w:val="24"/>
        </w:rPr>
        <w:t>.</w:t>
      </w:r>
    </w:p>
    <w:p w14:paraId="2E4D550A" w14:textId="67C42377" w:rsidR="00D728E1" w:rsidRDefault="00D728E1" w:rsidP="00D72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5CB4CD" w14:textId="6764B260" w:rsidR="00854C39" w:rsidRDefault="00854C39" w:rsidP="00117111">
      <w:pPr>
        <w:pStyle w:val="Default"/>
        <w:spacing w:after="200"/>
        <w:jc w:val="center"/>
        <w:rPr>
          <w:b/>
          <w:u w:val="single"/>
        </w:rPr>
      </w:pPr>
      <w:r>
        <w:rPr>
          <w:b/>
          <w:u w:val="single"/>
        </w:rPr>
        <w:t>ACADEMIC LECTURES</w:t>
      </w:r>
    </w:p>
    <w:p w14:paraId="312E6C2C" w14:textId="3A9D21F1" w:rsidR="00854C39" w:rsidRDefault="00854C39" w:rsidP="00854C39">
      <w:pPr>
        <w:pStyle w:val="Default"/>
        <w:numPr>
          <w:ilvl w:val="0"/>
          <w:numId w:val="19"/>
        </w:numPr>
        <w:rPr>
          <w:bCs/>
        </w:rPr>
      </w:pPr>
      <w:r>
        <w:rPr>
          <w:bCs/>
        </w:rPr>
        <w:t xml:space="preserve">“Governance of Nuclear Energy in a Carbon-Constrained World.” </w:t>
      </w:r>
      <w:r w:rsidRPr="00854C39">
        <w:rPr>
          <w:bCs/>
          <w:i/>
          <w:iCs/>
        </w:rPr>
        <w:t>Payne Institute Spring Webinar Series</w:t>
      </w:r>
      <w:r>
        <w:rPr>
          <w:bCs/>
        </w:rPr>
        <w:t>, Colorado School of Mines. March 2021.</w:t>
      </w:r>
    </w:p>
    <w:p w14:paraId="22D2AC87" w14:textId="6982C424" w:rsidR="00854C39" w:rsidRDefault="00854C39" w:rsidP="00854C39">
      <w:pPr>
        <w:pStyle w:val="Default"/>
        <w:numPr>
          <w:ilvl w:val="0"/>
          <w:numId w:val="19"/>
        </w:numPr>
        <w:rPr>
          <w:bCs/>
        </w:rPr>
      </w:pPr>
      <w:r>
        <w:rPr>
          <w:bCs/>
        </w:rPr>
        <w:t xml:space="preserve">“Energy Megaprojects, Nuclear Cost Overruns, and Advanced Reactors.” </w:t>
      </w:r>
      <w:r>
        <w:rPr>
          <w:bCs/>
          <w:i/>
          <w:iCs/>
        </w:rPr>
        <w:t>Economic</w:t>
      </w:r>
      <w:r w:rsidR="007016C1">
        <w:rPr>
          <w:bCs/>
          <w:i/>
          <w:iCs/>
        </w:rPr>
        <w:t>s</w:t>
      </w:r>
      <w:r>
        <w:rPr>
          <w:bCs/>
          <w:i/>
          <w:iCs/>
        </w:rPr>
        <w:t xml:space="preserve"> of the Energy Transition </w:t>
      </w:r>
      <w:r>
        <w:rPr>
          <w:bCs/>
        </w:rPr>
        <w:t>Class, Cornell University. December 2020.</w:t>
      </w:r>
    </w:p>
    <w:p w14:paraId="22AFD9E9" w14:textId="70629299" w:rsidR="00854C39" w:rsidRDefault="00854C39" w:rsidP="00854C39">
      <w:pPr>
        <w:pStyle w:val="Default"/>
        <w:numPr>
          <w:ilvl w:val="0"/>
          <w:numId w:val="19"/>
        </w:numPr>
        <w:rPr>
          <w:bCs/>
        </w:rPr>
      </w:pPr>
      <w:r>
        <w:rPr>
          <w:bCs/>
        </w:rPr>
        <w:t xml:space="preserve">“Introduction to Nuclear Technology, Economics, and Policy.” </w:t>
      </w:r>
      <w:r>
        <w:rPr>
          <w:bCs/>
          <w:i/>
          <w:iCs/>
        </w:rPr>
        <w:t xml:space="preserve">Energy Transitions and Policy </w:t>
      </w:r>
      <w:r>
        <w:rPr>
          <w:bCs/>
        </w:rPr>
        <w:t xml:space="preserve">Class, University of Calgary. November 2020. </w:t>
      </w:r>
    </w:p>
    <w:p w14:paraId="109EF5B1" w14:textId="77777777" w:rsidR="00854C39" w:rsidRPr="00854C39" w:rsidRDefault="00854C39" w:rsidP="00854C39">
      <w:pPr>
        <w:pStyle w:val="Default"/>
        <w:rPr>
          <w:bCs/>
        </w:rPr>
      </w:pPr>
    </w:p>
    <w:p w14:paraId="0CC19BF1" w14:textId="7A881DDA" w:rsidR="00D34D89" w:rsidRPr="00D34D89" w:rsidRDefault="00D728E1" w:rsidP="00D34D89">
      <w:pPr>
        <w:pStyle w:val="Default"/>
        <w:spacing w:after="200"/>
        <w:jc w:val="center"/>
        <w:rPr>
          <w:b/>
          <w:u w:val="single"/>
        </w:rPr>
      </w:pPr>
      <w:r w:rsidRPr="00D728E1">
        <w:rPr>
          <w:b/>
          <w:u w:val="single"/>
        </w:rPr>
        <w:t>PRESENTATIONS, PANELS, AND OTHER APPEARANCES</w:t>
      </w:r>
    </w:p>
    <w:p w14:paraId="0E957535" w14:textId="0DA1A19C" w:rsidR="004F0045" w:rsidRDefault="004F0045" w:rsidP="00117111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Presentation, “Safety Zones for Lunar Activities”, Moon Dialogs, 2021.</w:t>
      </w:r>
    </w:p>
    <w:p w14:paraId="51E0372D" w14:textId="4A1B2634" w:rsidR="00EB060C" w:rsidRDefault="00EB060C" w:rsidP="00117111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Panelist, Open Lunar Fellowship Showcase, 2021.</w:t>
      </w:r>
    </w:p>
    <w:p w14:paraId="36AF1991" w14:textId="39E6448A" w:rsidR="00117111" w:rsidRPr="000B6489" w:rsidRDefault="00117111" w:rsidP="00117111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Panelist, Advanced Nuclear Technology Workshop, NARUC-DOE, 2021.</w:t>
      </w:r>
    </w:p>
    <w:p w14:paraId="5C80F8CF" w14:textId="7F8506BF" w:rsidR="004F0045" w:rsidRDefault="004F0045" w:rsidP="00117111">
      <w:pPr>
        <w:pStyle w:val="Default"/>
        <w:numPr>
          <w:ilvl w:val="0"/>
          <w:numId w:val="8"/>
        </w:numPr>
        <w:rPr>
          <w:color w:val="auto"/>
        </w:rPr>
      </w:pPr>
      <w:bookmarkStart w:id="3" w:name="_Hlk80115762"/>
      <w:r>
        <w:rPr>
          <w:color w:val="auto"/>
        </w:rPr>
        <w:t>Panelist, “</w:t>
      </w:r>
      <w:r w:rsidRPr="004F0045">
        <w:rPr>
          <w:color w:val="auto"/>
        </w:rPr>
        <w:t>Facilitating the Next-Generation Nuclear Renaissance</w:t>
      </w:r>
      <w:r>
        <w:rPr>
          <w:color w:val="auto"/>
        </w:rPr>
        <w:t>.” Global America Business Institute, 2021.</w:t>
      </w:r>
    </w:p>
    <w:bookmarkEnd w:id="3"/>
    <w:p w14:paraId="7674A970" w14:textId="00EE996F" w:rsidR="00117111" w:rsidRDefault="00117111" w:rsidP="00117111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Lightening Talk, “Environmental Impact Analyses for Space Resources Activities.” Space Resources Roundtable/Planetary &amp; Terrestrial Mining Sciences Symposium, 2021.</w:t>
      </w:r>
    </w:p>
    <w:p w14:paraId="6FE8792A" w14:textId="297633D4" w:rsidR="00914DC7" w:rsidRPr="00914DC7" w:rsidRDefault="00914DC7" w:rsidP="00D728E1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Podcast: “</w:t>
      </w:r>
      <w:hyperlink r:id="rId44" w:history="1">
        <w:r w:rsidRPr="00914DC7">
          <w:rPr>
            <w:rStyle w:val="Hyperlink"/>
          </w:rPr>
          <w:t>Nuclear Innovation in Space</w:t>
        </w:r>
      </w:hyperlink>
      <w:r>
        <w:rPr>
          <w:color w:val="auto"/>
        </w:rPr>
        <w:t xml:space="preserve">.” </w:t>
      </w:r>
      <w:r w:rsidRPr="00914DC7">
        <w:rPr>
          <w:i/>
          <w:iCs/>
          <w:color w:val="auto"/>
        </w:rPr>
        <w:t>Celestial Citizen Podcast</w:t>
      </w:r>
      <w:r>
        <w:rPr>
          <w:color w:val="auto"/>
        </w:rPr>
        <w:t>, April 2021.</w:t>
      </w:r>
    </w:p>
    <w:p w14:paraId="243BD98C" w14:textId="2B6C2C33" w:rsidR="00854C39" w:rsidRPr="00854C39" w:rsidRDefault="00854C39" w:rsidP="00D728E1">
      <w:pPr>
        <w:pStyle w:val="Default"/>
        <w:numPr>
          <w:ilvl w:val="0"/>
          <w:numId w:val="8"/>
        </w:numPr>
        <w:rPr>
          <w:color w:val="auto"/>
        </w:rPr>
      </w:pPr>
      <w:r w:rsidRPr="00AD35D2">
        <w:t>Radio Guest: “</w:t>
      </w:r>
      <w:r>
        <w:t>Alex Gilbert on the Texas Blackouts</w:t>
      </w:r>
      <w:r w:rsidRPr="00AD35D2">
        <w:t xml:space="preserve">.” </w:t>
      </w:r>
      <w:r w:rsidRPr="00AD35D2">
        <w:rPr>
          <w:i/>
          <w:iCs/>
        </w:rPr>
        <w:t>Sea Change Radio</w:t>
      </w:r>
      <w:r>
        <w:t>, February 2021.</w:t>
      </w:r>
    </w:p>
    <w:p w14:paraId="49584F5D" w14:textId="443444AF" w:rsidR="00D728E1" w:rsidRPr="00D728E1" w:rsidRDefault="00D728E1" w:rsidP="00D728E1">
      <w:pPr>
        <w:pStyle w:val="Default"/>
        <w:numPr>
          <w:ilvl w:val="0"/>
          <w:numId w:val="8"/>
        </w:numPr>
        <w:rPr>
          <w:color w:val="auto"/>
        </w:rPr>
      </w:pPr>
      <w:r w:rsidRPr="00D728E1">
        <w:rPr>
          <w:color w:val="auto"/>
        </w:rPr>
        <w:t xml:space="preserve">Workshop panelist: </w:t>
      </w:r>
      <w:r>
        <w:rPr>
          <w:color w:val="auto"/>
        </w:rPr>
        <w:t>“</w:t>
      </w:r>
      <w:r w:rsidRPr="00D728E1">
        <w:rPr>
          <w:rStyle w:val="Emphasis"/>
          <w:i w:val="0"/>
          <w:iCs w:val="0"/>
          <w:color w:val="auto"/>
          <w:shd w:val="clear" w:color="auto" w:fill="FFFFFF"/>
        </w:rPr>
        <w:t>Internalizing Space Debris as a Risky, Accumulating Externality with Retroactive Liability Pooling</w:t>
      </w:r>
      <w:r>
        <w:rPr>
          <w:rStyle w:val="Emphasis"/>
          <w:i w:val="0"/>
          <w:iCs w:val="0"/>
          <w:color w:val="auto"/>
          <w:shd w:val="clear" w:color="auto" w:fill="FFFFFF"/>
        </w:rPr>
        <w:t xml:space="preserve">.” </w:t>
      </w:r>
      <w:r w:rsidRPr="00D728E1">
        <w:rPr>
          <w:rStyle w:val="Emphasis"/>
          <w:color w:val="auto"/>
          <w:shd w:val="clear" w:color="auto" w:fill="FFFFFF"/>
        </w:rPr>
        <w:t>Center for Orbital Debris Research and Education 2020</w:t>
      </w:r>
      <w:r>
        <w:rPr>
          <w:rStyle w:val="Emphasis"/>
          <w:i w:val="0"/>
          <w:iCs w:val="0"/>
          <w:color w:val="auto"/>
          <w:shd w:val="clear" w:color="auto" w:fill="FFFFFF"/>
        </w:rPr>
        <w:t>, December 2020.</w:t>
      </w:r>
    </w:p>
    <w:p w14:paraId="1BABB50F" w14:textId="6D148C38" w:rsidR="00117111" w:rsidRDefault="00117111" w:rsidP="00D728E1">
      <w:pPr>
        <w:pStyle w:val="Default"/>
        <w:numPr>
          <w:ilvl w:val="0"/>
          <w:numId w:val="8"/>
        </w:numPr>
      </w:pPr>
      <w:r>
        <w:t xml:space="preserve">Conference </w:t>
      </w:r>
      <w:bookmarkStart w:id="4" w:name="_Hlk75470640"/>
      <w:r>
        <w:t xml:space="preserve">Presentation, “Adapting the Svalbard Model for Governance of Multi-National Space Bases.” </w:t>
      </w:r>
      <w:r w:rsidRPr="00117111">
        <w:rPr>
          <w:i/>
          <w:iCs/>
        </w:rPr>
        <w:t>IASC 2021 Common in Space</w:t>
      </w:r>
      <w:r>
        <w:t>, 2021.</w:t>
      </w:r>
      <w:bookmarkEnd w:id="4"/>
    </w:p>
    <w:p w14:paraId="13E7B9B8" w14:textId="0CB1CA54" w:rsidR="00D728E1" w:rsidRPr="00D728E1" w:rsidRDefault="00D728E1" w:rsidP="00D728E1">
      <w:pPr>
        <w:pStyle w:val="Default"/>
        <w:numPr>
          <w:ilvl w:val="0"/>
          <w:numId w:val="8"/>
        </w:numPr>
      </w:pPr>
      <w:bookmarkStart w:id="5" w:name="_Hlk80115788"/>
      <w:r>
        <w:t>V</w:t>
      </w:r>
      <w:r w:rsidRPr="00D728E1">
        <w:t>ideo</w:t>
      </w:r>
      <w:r>
        <w:t xml:space="preserve"> guest</w:t>
      </w:r>
      <w:r w:rsidRPr="00D728E1">
        <w:t>: “</w:t>
      </w:r>
      <w:hyperlink r:id="rId45" w:history="1">
        <w:r w:rsidRPr="00D728E1">
          <w:rPr>
            <w:rStyle w:val="Hyperlink"/>
          </w:rPr>
          <w:t>Can Climate Change Increase the Risk of Nuclear War?</w:t>
        </w:r>
      </w:hyperlink>
      <w:r w:rsidRPr="00D728E1">
        <w:t xml:space="preserve">” </w:t>
      </w:r>
      <w:r w:rsidRPr="00D728E1">
        <w:rPr>
          <w:i/>
          <w:iCs/>
        </w:rPr>
        <w:t>Council on Strategic Risks</w:t>
      </w:r>
      <w:r w:rsidRPr="00D728E1">
        <w:t>, November 2020.</w:t>
      </w:r>
    </w:p>
    <w:bookmarkEnd w:id="5"/>
    <w:p w14:paraId="3BCC7447" w14:textId="77777777" w:rsidR="00D728E1" w:rsidRPr="00D728E1" w:rsidRDefault="00D728E1" w:rsidP="00D728E1">
      <w:pPr>
        <w:pStyle w:val="Default"/>
        <w:numPr>
          <w:ilvl w:val="0"/>
          <w:numId w:val="8"/>
        </w:numPr>
      </w:pPr>
      <w:r w:rsidRPr="00D728E1">
        <w:t xml:space="preserve">Conference Presentation: “Establishing a Nuclear Fuel Cycle for Mars Exploration and Settlement.” </w:t>
      </w:r>
      <w:r w:rsidRPr="00D728E1">
        <w:rPr>
          <w:i/>
          <w:iCs/>
        </w:rPr>
        <w:t>Mars Society Conference</w:t>
      </w:r>
      <w:r w:rsidRPr="00D728E1">
        <w:t>, October 2020.</w:t>
      </w:r>
    </w:p>
    <w:p w14:paraId="2D95969E" w14:textId="77777777" w:rsidR="00D728E1" w:rsidRDefault="00D728E1" w:rsidP="00D728E1">
      <w:pPr>
        <w:pStyle w:val="Default"/>
        <w:numPr>
          <w:ilvl w:val="0"/>
          <w:numId w:val="8"/>
        </w:numPr>
      </w:pPr>
      <w:r w:rsidRPr="00D728E1">
        <w:t xml:space="preserve">Panelist: “Commercial Maritime Surface Vessel Nuclear Propulsion (CMNP).” </w:t>
      </w:r>
      <w:proofErr w:type="spellStart"/>
      <w:r w:rsidRPr="00D728E1">
        <w:rPr>
          <w:i/>
          <w:iCs/>
        </w:rPr>
        <w:t>SHIPPINGInsight</w:t>
      </w:r>
      <w:proofErr w:type="spellEnd"/>
      <w:r w:rsidRPr="00D728E1">
        <w:rPr>
          <w:i/>
          <w:iCs/>
        </w:rPr>
        <w:t xml:space="preserve"> 20/20, </w:t>
      </w:r>
      <w:r w:rsidRPr="00D728E1">
        <w:t>with River Bennett. October</w:t>
      </w:r>
      <w:r>
        <w:t xml:space="preserve"> 2020.</w:t>
      </w:r>
    </w:p>
    <w:p w14:paraId="5EC00888" w14:textId="77777777" w:rsidR="00D728E1" w:rsidRDefault="00D728E1" w:rsidP="00D728E1">
      <w:pPr>
        <w:pStyle w:val="Default"/>
        <w:numPr>
          <w:ilvl w:val="0"/>
          <w:numId w:val="8"/>
        </w:numPr>
      </w:pPr>
      <w:r>
        <w:t>Podcast: “</w:t>
      </w:r>
      <w:hyperlink r:id="rId46" w:history="1">
        <w:r w:rsidRPr="004E56EB">
          <w:rPr>
            <w:rStyle w:val="Hyperlink"/>
          </w:rPr>
          <w:t>Space Resources: Exploring the Final Frontier, with Alex Gilbert</w:t>
        </w:r>
      </w:hyperlink>
      <w:r>
        <w:t xml:space="preserve">.” </w:t>
      </w:r>
      <w:r>
        <w:rPr>
          <w:i/>
          <w:iCs/>
        </w:rPr>
        <w:t>Resources Radio</w:t>
      </w:r>
      <w:r>
        <w:t xml:space="preserve">, September 2020. </w:t>
      </w:r>
    </w:p>
    <w:p w14:paraId="08144125" w14:textId="77777777" w:rsidR="00D728E1" w:rsidRDefault="00D728E1" w:rsidP="00D728E1">
      <w:pPr>
        <w:pStyle w:val="Default"/>
        <w:numPr>
          <w:ilvl w:val="0"/>
          <w:numId w:val="8"/>
        </w:numPr>
      </w:pPr>
      <w:bookmarkStart w:id="6" w:name="_Hlk80115803"/>
      <w:r>
        <w:t>Webinar presentation: “</w:t>
      </w:r>
      <w:hyperlink r:id="rId47" w:history="1">
        <w:r w:rsidRPr="004E56EB">
          <w:rPr>
            <w:rStyle w:val="Hyperlink"/>
          </w:rPr>
          <w:t>Development and Commercialization of Microreactors</w:t>
        </w:r>
      </w:hyperlink>
      <w:r>
        <w:t xml:space="preserve">.” </w:t>
      </w:r>
      <w:r w:rsidRPr="00EB6E2C">
        <w:rPr>
          <w:i/>
          <w:iCs/>
        </w:rPr>
        <w:t>USAEE Webinar Series</w:t>
      </w:r>
      <w:r>
        <w:t>, July 2020.</w:t>
      </w:r>
    </w:p>
    <w:bookmarkEnd w:id="6"/>
    <w:p w14:paraId="0C13E5F6" w14:textId="77777777" w:rsidR="00D728E1" w:rsidRDefault="00D728E1" w:rsidP="00D728E1">
      <w:pPr>
        <w:pStyle w:val="Default"/>
        <w:numPr>
          <w:ilvl w:val="0"/>
          <w:numId w:val="8"/>
        </w:numPr>
      </w:pPr>
      <w:r>
        <w:lastRenderedPageBreak/>
        <w:t>Conference Presentation: “</w:t>
      </w:r>
      <w:hyperlink r:id="rId48" w:history="1">
        <w:r w:rsidRPr="004E56EB">
          <w:rPr>
            <w:rStyle w:val="Hyperlink"/>
          </w:rPr>
          <w:t>Developing a Framework for Lunar Environmental Impact Analysis</w:t>
        </w:r>
      </w:hyperlink>
      <w:r>
        <w:t xml:space="preserve">.” </w:t>
      </w:r>
      <w:r>
        <w:rPr>
          <w:i/>
          <w:iCs/>
        </w:rPr>
        <w:t>2020 Lunar Development Conference,</w:t>
      </w:r>
      <w:r>
        <w:t xml:space="preserve"> July 2020.</w:t>
      </w:r>
    </w:p>
    <w:p w14:paraId="7269C6B6" w14:textId="77777777" w:rsidR="00D728E1" w:rsidRPr="00AD35D2" w:rsidRDefault="00D728E1" w:rsidP="00D728E1">
      <w:pPr>
        <w:pStyle w:val="Default"/>
        <w:numPr>
          <w:ilvl w:val="0"/>
          <w:numId w:val="8"/>
        </w:numPr>
      </w:pPr>
      <w:r w:rsidRPr="00AD35D2">
        <w:t xml:space="preserve">Poster and Presentation: “Developing an Environmentalism for Outer Space.” </w:t>
      </w:r>
      <w:r w:rsidRPr="00AD35D2">
        <w:rPr>
          <w:i/>
          <w:iCs/>
        </w:rPr>
        <w:t>Space Science in Context Conference</w:t>
      </w:r>
      <w:r>
        <w:t>,</w:t>
      </w:r>
      <w:r w:rsidRPr="00AD35D2">
        <w:t xml:space="preserve"> May 2020.</w:t>
      </w:r>
    </w:p>
    <w:p w14:paraId="5EF924BC" w14:textId="77777777" w:rsidR="00D728E1" w:rsidRPr="00AD35D2" w:rsidRDefault="00D728E1" w:rsidP="00D728E1">
      <w:pPr>
        <w:pStyle w:val="Default"/>
        <w:numPr>
          <w:ilvl w:val="0"/>
          <w:numId w:val="8"/>
        </w:numPr>
      </w:pPr>
      <w:r w:rsidRPr="00AD35D2">
        <w:t>Radio Guest: “</w:t>
      </w:r>
      <w:hyperlink r:id="rId49" w:history="1">
        <w:r w:rsidRPr="00AD35D2">
          <w:rPr>
            <w:rStyle w:val="Hyperlink"/>
          </w:rPr>
          <w:t>How many barrels of oil are you willing to take?</w:t>
        </w:r>
      </w:hyperlink>
      <w:r w:rsidRPr="00AD35D2">
        <w:t xml:space="preserve">” </w:t>
      </w:r>
      <w:proofErr w:type="spellStart"/>
      <w:r w:rsidRPr="00AD35D2">
        <w:rPr>
          <w:i/>
          <w:iCs/>
        </w:rPr>
        <w:t>Who.What.Why</w:t>
      </w:r>
      <w:proofErr w:type="spellEnd"/>
      <w:r w:rsidRPr="00AD35D2">
        <w:rPr>
          <w:i/>
          <w:iCs/>
        </w:rPr>
        <w:t xml:space="preserve">. </w:t>
      </w:r>
      <w:r w:rsidRPr="00AD35D2">
        <w:t>April 2020.</w:t>
      </w:r>
    </w:p>
    <w:p w14:paraId="17031A70" w14:textId="77777777" w:rsidR="00D728E1" w:rsidRPr="00AD35D2" w:rsidRDefault="00D728E1" w:rsidP="00D728E1">
      <w:pPr>
        <w:pStyle w:val="Default"/>
        <w:numPr>
          <w:ilvl w:val="0"/>
          <w:numId w:val="8"/>
        </w:numPr>
      </w:pPr>
      <w:r w:rsidRPr="00AD35D2">
        <w:t xml:space="preserve">Panelist: “Nuclear Innovations Policy Frontiers.” </w:t>
      </w:r>
      <w:r w:rsidRPr="00AD35D2">
        <w:rPr>
          <w:i/>
          <w:iCs/>
        </w:rPr>
        <w:t>Ecomodernism 2019</w:t>
      </w:r>
      <w:r w:rsidRPr="00AD35D2">
        <w:t>, September 2019.</w:t>
      </w:r>
    </w:p>
    <w:p w14:paraId="6D1A01DE" w14:textId="77777777" w:rsidR="00D728E1" w:rsidRPr="00AD35D2" w:rsidRDefault="00D728E1" w:rsidP="00D728E1">
      <w:pPr>
        <w:pStyle w:val="Default"/>
        <w:numPr>
          <w:ilvl w:val="0"/>
          <w:numId w:val="8"/>
        </w:numPr>
      </w:pPr>
      <w:bookmarkStart w:id="7" w:name="_Hlk80115822"/>
      <w:r w:rsidRPr="00AD35D2">
        <w:t xml:space="preserve">Presentation: “Policy and Governance Considerations for Methane Hydrate Extraction.” </w:t>
      </w:r>
      <w:r w:rsidRPr="00835DB6">
        <w:rPr>
          <w:i/>
          <w:iCs/>
        </w:rPr>
        <w:t>University of Delaware Minerals Under Water Symposium</w:t>
      </w:r>
      <w:r w:rsidRPr="00AD35D2">
        <w:t>, August 2019.</w:t>
      </w:r>
    </w:p>
    <w:p w14:paraId="19C690EB" w14:textId="77777777" w:rsidR="00D728E1" w:rsidRPr="00AD35D2" w:rsidRDefault="00D728E1" w:rsidP="00D728E1">
      <w:pPr>
        <w:pStyle w:val="Default"/>
        <w:numPr>
          <w:ilvl w:val="0"/>
          <w:numId w:val="8"/>
        </w:numPr>
      </w:pPr>
      <w:r w:rsidRPr="00AD35D2">
        <w:t>Podcast Guest: “</w:t>
      </w:r>
      <w:hyperlink r:id="rId50" w:history="1">
        <w:r w:rsidRPr="00AD35D2">
          <w:rPr>
            <w:rStyle w:val="Hyperlink"/>
          </w:rPr>
          <w:t>Energy Trade in Transition</w:t>
        </w:r>
      </w:hyperlink>
      <w:r w:rsidRPr="00AD35D2">
        <w:t xml:space="preserve">.” </w:t>
      </w:r>
      <w:r w:rsidRPr="00AD35D2">
        <w:rPr>
          <w:i/>
          <w:iCs/>
        </w:rPr>
        <w:t>Energy Transition Show</w:t>
      </w:r>
      <w:r>
        <w:t>,</w:t>
      </w:r>
      <w:r w:rsidRPr="00AD35D2">
        <w:t xml:space="preserve"> February 2019.</w:t>
      </w:r>
    </w:p>
    <w:bookmarkEnd w:id="7"/>
    <w:p w14:paraId="71B2572B" w14:textId="77777777" w:rsidR="00D728E1" w:rsidRPr="00AD35D2" w:rsidRDefault="00D728E1" w:rsidP="00D728E1">
      <w:pPr>
        <w:pStyle w:val="Default"/>
        <w:numPr>
          <w:ilvl w:val="0"/>
          <w:numId w:val="8"/>
        </w:numPr>
      </w:pPr>
      <w:r w:rsidRPr="00AD35D2">
        <w:t xml:space="preserve">Lecture: "The emerging economic, environmental, and geopolitical implications of changing U.S. energy trade." </w:t>
      </w:r>
      <w:r w:rsidRPr="00AD35D2">
        <w:rPr>
          <w:i/>
          <w:iCs/>
        </w:rPr>
        <w:t>Payne Institute Seminar Series</w:t>
      </w:r>
      <w:r w:rsidRPr="00AD35D2">
        <w:t>, October 2018.</w:t>
      </w:r>
    </w:p>
    <w:p w14:paraId="61C6F79E" w14:textId="77777777" w:rsidR="00D728E1" w:rsidRPr="00AD35D2" w:rsidRDefault="00D728E1" w:rsidP="00D728E1">
      <w:pPr>
        <w:pStyle w:val="Default"/>
        <w:numPr>
          <w:ilvl w:val="0"/>
          <w:numId w:val="8"/>
        </w:numPr>
      </w:pPr>
      <w:r w:rsidRPr="00AD35D2">
        <w:t xml:space="preserve">Radio Guest: “Environmental Roots of a Scandal.” </w:t>
      </w:r>
      <w:r w:rsidRPr="00AD35D2">
        <w:rPr>
          <w:i/>
          <w:iCs/>
        </w:rPr>
        <w:t>Sea Change Radio</w:t>
      </w:r>
      <w:r>
        <w:t>,</w:t>
      </w:r>
      <w:r w:rsidRPr="00AD35D2">
        <w:t xml:space="preserve"> May 2017</w:t>
      </w:r>
    </w:p>
    <w:p w14:paraId="291650ED" w14:textId="77777777" w:rsidR="00D728E1" w:rsidRPr="00AD35D2" w:rsidRDefault="00D728E1" w:rsidP="00D728E1">
      <w:pPr>
        <w:pStyle w:val="Default"/>
        <w:numPr>
          <w:ilvl w:val="0"/>
          <w:numId w:val="8"/>
        </w:numPr>
      </w:pPr>
      <w:r w:rsidRPr="00AD35D2">
        <w:t xml:space="preserve">Panelist: “Emerging Trends in Energy Policy: Nuclear Energy - Old Peril or New Promise.” </w:t>
      </w:r>
      <w:r w:rsidRPr="00AD35D2">
        <w:rPr>
          <w:i/>
          <w:iCs/>
        </w:rPr>
        <w:t>Maui Energy Conference</w:t>
      </w:r>
      <w:r>
        <w:t>,</w:t>
      </w:r>
      <w:r w:rsidRPr="00AD35D2">
        <w:t xml:space="preserve"> March 2017.</w:t>
      </w:r>
    </w:p>
    <w:p w14:paraId="582B567C" w14:textId="77777777" w:rsidR="00D728E1" w:rsidRPr="00AD35D2" w:rsidRDefault="00D728E1" w:rsidP="00D728E1">
      <w:pPr>
        <w:pStyle w:val="Default"/>
        <w:numPr>
          <w:ilvl w:val="0"/>
          <w:numId w:val="8"/>
        </w:numPr>
      </w:pPr>
      <w:r w:rsidRPr="00AD35D2">
        <w:t xml:space="preserve">Presentation: “Developing Adaptive and Integrated Strategies for Managing the Electricity-Water Nexus.” </w:t>
      </w:r>
      <w:r w:rsidRPr="00AD35D2">
        <w:rPr>
          <w:i/>
          <w:iCs/>
        </w:rPr>
        <w:t>University of Richmond Law Symposium</w:t>
      </w:r>
      <w:r>
        <w:t>,</w:t>
      </w:r>
      <w:r w:rsidRPr="00AD35D2">
        <w:t xml:space="preserve"> October 2013.</w:t>
      </w:r>
    </w:p>
    <w:p w14:paraId="11A1AA57" w14:textId="77777777" w:rsidR="00D728E1" w:rsidRPr="00AD35D2" w:rsidRDefault="00D728E1" w:rsidP="00D728E1">
      <w:pPr>
        <w:pStyle w:val="Default"/>
      </w:pPr>
    </w:p>
    <w:p w14:paraId="0210968A" w14:textId="77777777" w:rsidR="00D728E1" w:rsidRPr="00AD35D2" w:rsidRDefault="00D728E1" w:rsidP="00117111">
      <w:pPr>
        <w:pStyle w:val="Default"/>
        <w:jc w:val="center"/>
        <w:rPr>
          <w:b/>
          <w:bCs/>
          <w:u w:val="single"/>
        </w:rPr>
      </w:pPr>
      <w:r w:rsidRPr="00AD35D2">
        <w:rPr>
          <w:b/>
          <w:bCs/>
          <w:u w:val="single"/>
        </w:rPr>
        <w:t>PEER REVIEWER</w:t>
      </w:r>
    </w:p>
    <w:p w14:paraId="516BD1D2" w14:textId="77777777" w:rsidR="00D728E1" w:rsidRPr="00AD35D2" w:rsidRDefault="00D728E1" w:rsidP="00D728E1">
      <w:pPr>
        <w:pStyle w:val="Default"/>
        <w:numPr>
          <w:ilvl w:val="0"/>
          <w:numId w:val="17"/>
        </w:numPr>
        <w:rPr>
          <w:i/>
          <w:iCs/>
        </w:rPr>
      </w:pPr>
      <w:r w:rsidRPr="00AD35D2">
        <w:rPr>
          <w:i/>
          <w:iCs/>
        </w:rPr>
        <w:t>Case Studies in the Environment</w:t>
      </w:r>
    </w:p>
    <w:p w14:paraId="305D4D25" w14:textId="77777777" w:rsidR="00D728E1" w:rsidRDefault="00D728E1" w:rsidP="00D728E1">
      <w:pPr>
        <w:pStyle w:val="Default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Climate Policy</w:t>
      </w:r>
    </w:p>
    <w:p w14:paraId="0665457C" w14:textId="77777777" w:rsidR="00D728E1" w:rsidRDefault="00D728E1" w:rsidP="00D728E1">
      <w:pPr>
        <w:pStyle w:val="Default"/>
        <w:numPr>
          <w:ilvl w:val="0"/>
          <w:numId w:val="17"/>
        </w:numPr>
        <w:rPr>
          <w:i/>
          <w:iCs/>
        </w:rPr>
      </w:pPr>
      <w:r w:rsidRPr="00AD35D2">
        <w:rPr>
          <w:i/>
          <w:iCs/>
        </w:rPr>
        <w:t>Energy</w:t>
      </w:r>
    </w:p>
    <w:p w14:paraId="76274CA2" w14:textId="77777777" w:rsidR="00D728E1" w:rsidRDefault="00D728E1" w:rsidP="00D728E1">
      <w:pPr>
        <w:pStyle w:val="Default"/>
        <w:numPr>
          <w:ilvl w:val="0"/>
          <w:numId w:val="17"/>
        </w:numPr>
        <w:rPr>
          <w:i/>
          <w:iCs/>
        </w:rPr>
      </w:pPr>
      <w:r w:rsidRPr="00AD35D2">
        <w:rPr>
          <w:i/>
          <w:iCs/>
        </w:rPr>
        <w:t>Energy Policy</w:t>
      </w:r>
    </w:p>
    <w:p w14:paraId="5CB3D198" w14:textId="461BDF07" w:rsidR="00D728E1" w:rsidRDefault="00D728E1" w:rsidP="00D728E1">
      <w:pPr>
        <w:pStyle w:val="Default"/>
        <w:numPr>
          <w:ilvl w:val="0"/>
          <w:numId w:val="17"/>
        </w:numPr>
        <w:rPr>
          <w:i/>
          <w:iCs/>
        </w:rPr>
      </w:pPr>
      <w:r w:rsidRPr="00AD35D2">
        <w:rPr>
          <w:i/>
          <w:iCs/>
        </w:rPr>
        <w:t>Energy Research and Social Science</w:t>
      </w:r>
    </w:p>
    <w:p w14:paraId="3647E82F" w14:textId="434127BB" w:rsidR="00C73149" w:rsidRDefault="00C73149" w:rsidP="00D728E1">
      <w:pPr>
        <w:pStyle w:val="Default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Environmental Science &amp; Technology</w:t>
      </w:r>
    </w:p>
    <w:p w14:paraId="797CA00A" w14:textId="77777777" w:rsidR="00D728E1" w:rsidRDefault="00D728E1" w:rsidP="00D728E1">
      <w:pPr>
        <w:pStyle w:val="Default"/>
        <w:numPr>
          <w:ilvl w:val="0"/>
          <w:numId w:val="17"/>
        </w:numPr>
        <w:rPr>
          <w:i/>
          <w:iCs/>
        </w:rPr>
      </w:pPr>
      <w:r w:rsidRPr="00AD35D2">
        <w:rPr>
          <w:i/>
          <w:iCs/>
        </w:rPr>
        <w:t>Renewable &amp; Sustainable Energy Reviews</w:t>
      </w:r>
    </w:p>
    <w:p w14:paraId="3D148815" w14:textId="77777777" w:rsidR="00D728E1" w:rsidRDefault="00D728E1" w:rsidP="00D728E1">
      <w:pPr>
        <w:pStyle w:val="Default"/>
        <w:numPr>
          <w:ilvl w:val="0"/>
          <w:numId w:val="17"/>
        </w:numPr>
        <w:rPr>
          <w:i/>
          <w:iCs/>
        </w:rPr>
      </w:pPr>
      <w:r w:rsidRPr="00AD35D2">
        <w:rPr>
          <w:i/>
          <w:iCs/>
        </w:rPr>
        <w:t>Wind Energy</w:t>
      </w:r>
    </w:p>
    <w:p w14:paraId="6A918D54" w14:textId="77777777" w:rsidR="00D728E1" w:rsidRPr="00014027" w:rsidRDefault="00D728E1" w:rsidP="0062053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D728E1" w:rsidRPr="00014027" w:rsidSect="003D51C2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2E1"/>
    <w:multiLevelType w:val="hybridMultilevel"/>
    <w:tmpl w:val="790C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8C7"/>
    <w:multiLevelType w:val="hybridMultilevel"/>
    <w:tmpl w:val="F3B8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970"/>
    <w:multiLevelType w:val="hybridMultilevel"/>
    <w:tmpl w:val="7020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6768"/>
    <w:multiLevelType w:val="hybridMultilevel"/>
    <w:tmpl w:val="89EC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8C5"/>
    <w:multiLevelType w:val="hybridMultilevel"/>
    <w:tmpl w:val="CD86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89E"/>
    <w:multiLevelType w:val="hybridMultilevel"/>
    <w:tmpl w:val="83D6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2F4F"/>
    <w:multiLevelType w:val="hybridMultilevel"/>
    <w:tmpl w:val="5DAA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4ED8"/>
    <w:multiLevelType w:val="hybridMultilevel"/>
    <w:tmpl w:val="141A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3577"/>
    <w:multiLevelType w:val="hybridMultilevel"/>
    <w:tmpl w:val="C2B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F6B80"/>
    <w:multiLevelType w:val="hybridMultilevel"/>
    <w:tmpl w:val="D7628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329F"/>
    <w:multiLevelType w:val="hybridMultilevel"/>
    <w:tmpl w:val="9A3C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C24E9"/>
    <w:multiLevelType w:val="hybridMultilevel"/>
    <w:tmpl w:val="832E1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13A9A"/>
    <w:multiLevelType w:val="hybridMultilevel"/>
    <w:tmpl w:val="E97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DD7"/>
    <w:multiLevelType w:val="hybridMultilevel"/>
    <w:tmpl w:val="EA20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F5FD6"/>
    <w:multiLevelType w:val="hybridMultilevel"/>
    <w:tmpl w:val="CC86B7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941CE5"/>
    <w:multiLevelType w:val="hybridMultilevel"/>
    <w:tmpl w:val="833E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A2A63"/>
    <w:multiLevelType w:val="hybridMultilevel"/>
    <w:tmpl w:val="2784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8709E"/>
    <w:multiLevelType w:val="hybridMultilevel"/>
    <w:tmpl w:val="3DC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2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29"/>
    <w:rsid w:val="00014027"/>
    <w:rsid w:val="0004071A"/>
    <w:rsid w:val="0004128B"/>
    <w:rsid w:val="0008282B"/>
    <w:rsid w:val="000A1BAA"/>
    <w:rsid w:val="000D1C1E"/>
    <w:rsid w:val="000F6EEB"/>
    <w:rsid w:val="00117111"/>
    <w:rsid w:val="00117B41"/>
    <w:rsid w:val="00133ACA"/>
    <w:rsid w:val="001548E8"/>
    <w:rsid w:val="001B0E14"/>
    <w:rsid w:val="001B6060"/>
    <w:rsid w:val="001D52F3"/>
    <w:rsid w:val="001F25A1"/>
    <w:rsid w:val="00234F48"/>
    <w:rsid w:val="002D265D"/>
    <w:rsid w:val="002E2704"/>
    <w:rsid w:val="00303202"/>
    <w:rsid w:val="003033F4"/>
    <w:rsid w:val="00310E37"/>
    <w:rsid w:val="00321B02"/>
    <w:rsid w:val="00341831"/>
    <w:rsid w:val="0034550C"/>
    <w:rsid w:val="00357F9B"/>
    <w:rsid w:val="00367D46"/>
    <w:rsid w:val="00390CFA"/>
    <w:rsid w:val="003965F9"/>
    <w:rsid w:val="003A2E8E"/>
    <w:rsid w:val="003D041F"/>
    <w:rsid w:val="003D51C2"/>
    <w:rsid w:val="003E61E1"/>
    <w:rsid w:val="003F55D9"/>
    <w:rsid w:val="004340D7"/>
    <w:rsid w:val="00441EF2"/>
    <w:rsid w:val="00472264"/>
    <w:rsid w:val="00474DD6"/>
    <w:rsid w:val="00477DEB"/>
    <w:rsid w:val="00491288"/>
    <w:rsid w:val="004B20FA"/>
    <w:rsid w:val="004C0D78"/>
    <w:rsid w:val="004C3CB1"/>
    <w:rsid w:val="004D05F1"/>
    <w:rsid w:val="004E3617"/>
    <w:rsid w:val="004E4EFA"/>
    <w:rsid w:val="004E56EB"/>
    <w:rsid w:val="004F0045"/>
    <w:rsid w:val="004F35D7"/>
    <w:rsid w:val="00500AD4"/>
    <w:rsid w:val="00566BC9"/>
    <w:rsid w:val="00594FA9"/>
    <w:rsid w:val="00595850"/>
    <w:rsid w:val="005A0736"/>
    <w:rsid w:val="006100EB"/>
    <w:rsid w:val="00620539"/>
    <w:rsid w:val="00625AFC"/>
    <w:rsid w:val="00626BC5"/>
    <w:rsid w:val="00627E07"/>
    <w:rsid w:val="006460A6"/>
    <w:rsid w:val="0065318B"/>
    <w:rsid w:val="006638B2"/>
    <w:rsid w:val="00673B11"/>
    <w:rsid w:val="006914CF"/>
    <w:rsid w:val="006979E7"/>
    <w:rsid w:val="006B048F"/>
    <w:rsid w:val="006B7A51"/>
    <w:rsid w:val="007016C1"/>
    <w:rsid w:val="0070467C"/>
    <w:rsid w:val="007078DE"/>
    <w:rsid w:val="00754060"/>
    <w:rsid w:val="007A1FFD"/>
    <w:rsid w:val="007B308C"/>
    <w:rsid w:val="007B7C96"/>
    <w:rsid w:val="0081637B"/>
    <w:rsid w:val="008223B1"/>
    <w:rsid w:val="00835DB6"/>
    <w:rsid w:val="00835E6B"/>
    <w:rsid w:val="00840B76"/>
    <w:rsid w:val="00840CBF"/>
    <w:rsid w:val="00854C39"/>
    <w:rsid w:val="00872666"/>
    <w:rsid w:val="008B4CC6"/>
    <w:rsid w:val="008C542C"/>
    <w:rsid w:val="008C61FA"/>
    <w:rsid w:val="008D4AE5"/>
    <w:rsid w:val="0091418B"/>
    <w:rsid w:val="00914DC7"/>
    <w:rsid w:val="0097545B"/>
    <w:rsid w:val="009861FB"/>
    <w:rsid w:val="009A6890"/>
    <w:rsid w:val="009C4AA2"/>
    <w:rsid w:val="009D22BD"/>
    <w:rsid w:val="009D2A1F"/>
    <w:rsid w:val="009D438D"/>
    <w:rsid w:val="009F3A55"/>
    <w:rsid w:val="00A058DC"/>
    <w:rsid w:val="00A156DA"/>
    <w:rsid w:val="00A23C2E"/>
    <w:rsid w:val="00A261F9"/>
    <w:rsid w:val="00A74FD6"/>
    <w:rsid w:val="00A813AD"/>
    <w:rsid w:val="00A92464"/>
    <w:rsid w:val="00A947CC"/>
    <w:rsid w:val="00AC3430"/>
    <w:rsid w:val="00AD35D2"/>
    <w:rsid w:val="00AD7EF2"/>
    <w:rsid w:val="00B14C10"/>
    <w:rsid w:val="00B2611D"/>
    <w:rsid w:val="00B318EA"/>
    <w:rsid w:val="00BB157E"/>
    <w:rsid w:val="00BB24C7"/>
    <w:rsid w:val="00BE34D4"/>
    <w:rsid w:val="00BF5E94"/>
    <w:rsid w:val="00C27F85"/>
    <w:rsid w:val="00C73149"/>
    <w:rsid w:val="00C73A1E"/>
    <w:rsid w:val="00C97945"/>
    <w:rsid w:val="00CD5302"/>
    <w:rsid w:val="00CD7A8D"/>
    <w:rsid w:val="00CE5305"/>
    <w:rsid w:val="00D12ACD"/>
    <w:rsid w:val="00D16DB2"/>
    <w:rsid w:val="00D34D89"/>
    <w:rsid w:val="00D4400E"/>
    <w:rsid w:val="00D5253F"/>
    <w:rsid w:val="00D52B0A"/>
    <w:rsid w:val="00D61EDC"/>
    <w:rsid w:val="00D61FC5"/>
    <w:rsid w:val="00D728E1"/>
    <w:rsid w:val="00D74D56"/>
    <w:rsid w:val="00D850F4"/>
    <w:rsid w:val="00DB68CA"/>
    <w:rsid w:val="00E131AF"/>
    <w:rsid w:val="00E1472E"/>
    <w:rsid w:val="00E307D4"/>
    <w:rsid w:val="00E40566"/>
    <w:rsid w:val="00E52B26"/>
    <w:rsid w:val="00E7018A"/>
    <w:rsid w:val="00E77C20"/>
    <w:rsid w:val="00E979B9"/>
    <w:rsid w:val="00EA79B0"/>
    <w:rsid w:val="00EA7A00"/>
    <w:rsid w:val="00EB060C"/>
    <w:rsid w:val="00EB0C94"/>
    <w:rsid w:val="00EB6E2C"/>
    <w:rsid w:val="00ED267D"/>
    <w:rsid w:val="00F41BEB"/>
    <w:rsid w:val="00F427A5"/>
    <w:rsid w:val="00F471B7"/>
    <w:rsid w:val="00F975FD"/>
    <w:rsid w:val="00F97971"/>
    <w:rsid w:val="00F97C58"/>
    <w:rsid w:val="00FB1AA7"/>
    <w:rsid w:val="00FC6329"/>
    <w:rsid w:val="00FD48C6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EDDD"/>
  <w15:docId w15:val="{209552CD-017D-44BA-99CB-CFC83526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50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56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C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0C9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72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energy.2017.05.194" TargetMode="External"/><Relationship Id="rId18" Type="http://schemas.openxmlformats.org/officeDocument/2006/relationships/hyperlink" Target="https://science.sciencemag.org/content/370/6520/1045.1?intcmp=trendmd-sci" TargetMode="External"/><Relationship Id="rId26" Type="http://schemas.openxmlformats.org/officeDocument/2006/relationships/hyperlink" Target="https://www.utilitydive.com/news/the-texas-electricity-crisis-and-the-energy-transition/595315/" TargetMode="External"/><Relationship Id="rId39" Type="http://schemas.openxmlformats.org/officeDocument/2006/relationships/hyperlink" Target="https://blogs.scientificamerican.com/observations/we-need-a-space-resources-institut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38/515198b" TargetMode="External"/><Relationship Id="rId34" Type="http://schemas.openxmlformats.org/officeDocument/2006/relationships/hyperlink" Target="https://gjia.georgetown.edu/2020/03/27/the-oil-price-collapse-could-reshape-global-natural-gas-markets/" TargetMode="External"/><Relationship Id="rId42" Type="http://schemas.openxmlformats.org/officeDocument/2006/relationships/hyperlink" Target="https://www.utilitydive.com/news/no-resiliency-arguments-wont-save-coal/505138/" TargetMode="External"/><Relationship Id="rId47" Type="http://schemas.openxmlformats.org/officeDocument/2006/relationships/hyperlink" Target="http://usaee.org/webinars/webinar_ruble.aspx" TargetMode="External"/><Relationship Id="rId50" Type="http://schemas.openxmlformats.org/officeDocument/2006/relationships/hyperlink" Target="https://xenetwork.org/ets/episodes/episode-88-energy-trade/" TargetMode="External"/><Relationship Id="rId7" Type="http://schemas.openxmlformats.org/officeDocument/2006/relationships/hyperlink" Target="https://thespaceforcejournal.com/issue-2-6-nuclear" TargetMode="External"/><Relationship Id="rId12" Type="http://schemas.openxmlformats.org/officeDocument/2006/relationships/hyperlink" Target="https://doi.org/10.1016/j.energy.2017.11.098" TargetMode="External"/><Relationship Id="rId17" Type="http://schemas.openxmlformats.org/officeDocument/2006/relationships/hyperlink" Target="https://doi.org/10.1016/j.tej.2014.03.015" TargetMode="External"/><Relationship Id="rId25" Type="http://schemas.openxmlformats.org/officeDocument/2006/relationships/hyperlink" Target="https://www.milkenreview.org/articles/mining-in-space-is-coming" TargetMode="External"/><Relationship Id="rId33" Type="http://schemas.openxmlformats.org/officeDocument/2006/relationships/hyperlink" Target="https://www.utilitydive.com/news/the-effects-of-coronavirus-measures-on-electricity-markets/576296/" TargetMode="External"/><Relationship Id="rId38" Type="http://schemas.openxmlformats.org/officeDocument/2006/relationships/hyperlink" Target="https://spacegeneration.org/wp-content/uploads/2019/10/SGAC-Essay-Competition-Book_NEW_New.pdf" TargetMode="External"/><Relationship Id="rId46" Type="http://schemas.openxmlformats.org/officeDocument/2006/relationships/hyperlink" Target="https://www.resourcesmag.org/resources-radio/space-resources-exploring-final-frontier-alex-gilbe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energy.2014.07.070" TargetMode="External"/><Relationship Id="rId20" Type="http://schemas.openxmlformats.org/officeDocument/2006/relationships/hyperlink" Target="https://doi.org/10.1038/nclimate2633" TargetMode="External"/><Relationship Id="rId29" Type="http://schemas.openxmlformats.org/officeDocument/2006/relationships/hyperlink" Target="https://payneinstitute.mines.edu/wp-content/uploads/sites/149/2020/09/Payne-Institute-Commentary-The-Era-of-Commercial-Space-Mining-Begins.pdf" TargetMode="External"/><Relationship Id="rId41" Type="http://schemas.openxmlformats.org/officeDocument/2006/relationships/hyperlink" Target="https://www.globalpolicyjournal.com/blog/26/09/2018/much-ado-about-nord-stream-2-pipeline-politics-and-european-energy-securi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article/abs/pii/S1364032121007541" TargetMode="External"/><Relationship Id="rId11" Type="http://schemas.openxmlformats.org/officeDocument/2006/relationships/hyperlink" Target="https://doi.org/10.1016/j.enpol.2018.05.063" TargetMode="External"/><Relationship Id="rId24" Type="http://schemas.openxmlformats.org/officeDocument/2006/relationships/hyperlink" Target="https://www.openlunar.org/library/identifying-governance-challenges-for-nuclear-energy-on-the-moon" TargetMode="External"/><Relationship Id="rId32" Type="http://schemas.openxmlformats.org/officeDocument/2006/relationships/hyperlink" Target="https://www.fastcompany.com/90493860/oil-prices-are-negative-what-does-it-mean-and-what-comes-next" TargetMode="External"/><Relationship Id="rId37" Type="http://schemas.openxmlformats.org/officeDocument/2006/relationships/hyperlink" Target="https://www.globalpolicyjournal.com/blog/21/10/2019/emerging-competition-space-solar-power" TargetMode="External"/><Relationship Id="rId40" Type="http://schemas.openxmlformats.org/officeDocument/2006/relationships/hyperlink" Target="https://www.globalpolicyjournal.com/blog/16/04/2019/space-resources-institute-act-and-future-space-mining" TargetMode="External"/><Relationship Id="rId45" Type="http://schemas.openxmlformats.org/officeDocument/2006/relationships/hyperlink" Target="https://www.youtube.com/watch?v=zNrahMvbW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2214629614000942" TargetMode="External"/><Relationship Id="rId23" Type="http://schemas.openxmlformats.org/officeDocument/2006/relationships/hyperlink" Target="https://www.thespacereview.com/article/4230/1" TargetMode="External"/><Relationship Id="rId28" Type="http://schemas.openxmlformats.org/officeDocument/2006/relationships/hyperlink" Target="https://clearpath.org/our-take/a-simpler-dedicated-pathway-for-advanced-nuclear-reactor-licensing/" TargetMode="External"/><Relationship Id="rId36" Type="http://schemas.openxmlformats.org/officeDocument/2006/relationships/hyperlink" Target="https://foreignpolicy.com/2020/01/09/fracking-oceanic-methane-hydrates-global-energy-landscape-bonanza/" TargetMode="External"/><Relationship Id="rId49" Type="http://schemas.openxmlformats.org/officeDocument/2006/relationships/hyperlink" Target="https://whowhatwhy.org/2020/04/24/how-many-barrels-of-oil-are-you-willing-to-take/" TargetMode="External"/><Relationship Id="rId10" Type="http://schemas.openxmlformats.org/officeDocument/2006/relationships/hyperlink" Target="https://www.cell.com/joule/fulltext/S2542-4351(20)30351-2" TargetMode="External"/><Relationship Id="rId19" Type="http://schemas.openxmlformats.org/officeDocument/2006/relationships/hyperlink" Target="https://doi.org/10.1016/j.enpol.2016.04.001" TargetMode="External"/><Relationship Id="rId31" Type="http://schemas.openxmlformats.org/officeDocument/2006/relationships/hyperlink" Target="https://nationalinterest.org/feature/geostrategic-importance-outer-space-resources-154746" TargetMode="External"/><Relationship Id="rId44" Type="http://schemas.openxmlformats.org/officeDocument/2006/relationships/hyperlink" Target="https://www.celestialcitizen.com/podcasts/episode-111-nuclear-innovation-in-spac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psonet.org/publications/open-access/jcip/jcip-volume-1-number-2-fall-winter-2020" TargetMode="External"/><Relationship Id="rId14" Type="http://schemas.openxmlformats.org/officeDocument/2006/relationships/hyperlink" Target="https://doi.org/10.1016/j.energy.2015.10.135" TargetMode="External"/><Relationship Id="rId22" Type="http://schemas.openxmlformats.org/officeDocument/2006/relationships/hyperlink" Target="https://doi.org/10.1021/es504394q" TargetMode="External"/><Relationship Id="rId27" Type="http://schemas.openxmlformats.org/officeDocument/2006/relationships/hyperlink" Target="https://space.nss.org/ad-astra-2020-winter/" TargetMode="External"/><Relationship Id="rId30" Type="http://schemas.openxmlformats.org/officeDocument/2006/relationships/hyperlink" Target="https://www.utilitydive.com/news/california-power-outages-underscore-challenge-of-maintaining-reliability-du/583727/" TargetMode="External"/><Relationship Id="rId35" Type="http://schemas.openxmlformats.org/officeDocument/2006/relationships/hyperlink" Target="https://www.justsecurity.org/69056/the-complex-policy-questions-raised-by-nuclear-energys-role-in-the-future-of-warfare/" TargetMode="External"/><Relationship Id="rId43" Type="http://schemas.openxmlformats.org/officeDocument/2006/relationships/hyperlink" Target="https://thehill.com/blogs/pundits-blog/energy-environment/274869-an-energy-agencys-forecasting-flaws" TargetMode="External"/><Relationship Id="rId48" Type="http://schemas.openxmlformats.org/officeDocument/2006/relationships/hyperlink" Target="https://www.youtube.com/watch?v=fb0gnFoV9Dc" TargetMode="External"/><Relationship Id="rId8" Type="http://schemas.openxmlformats.org/officeDocument/2006/relationships/hyperlink" Target="https://www.sciencedirect.com/science/article/pii/S221462962100199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6CA7-7E08-4EEA-9B1E-CF0CC65E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8656</TotalTime>
  <Pages>6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 Gilbert</cp:lastModifiedBy>
  <cp:revision>65</cp:revision>
  <dcterms:created xsi:type="dcterms:W3CDTF">2019-08-09T23:19:00Z</dcterms:created>
  <dcterms:modified xsi:type="dcterms:W3CDTF">2021-12-11T19:12:00Z</dcterms:modified>
</cp:coreProperties>
</file>